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000"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4842"/>
        <w:gridCol w:w="3438"/>
        <w:gridCol w:w="720"/>
      </w:tblGrid>
      <w:tr w:rsidR="00F226E8" w:rsidTr="00E06A69">
        <w:tc>
          <w:tcPr>
            <w:tcW w:w="8280" w:type="dxa"/>
            <w:gridSpan w:val="2"/>
          </w:tcPr>
          <w:p w:rsidR="00F226E8" w:rsidRPr="00F226E8" w:rsidRDefault="00F226E8" w:rsidP="00F226E8">
            <w:pPr>
              <w:rPr>
                <w:rFonts w:ascii="Times New Roman" w:hAnsi="Times New Roman" w:cs="Times New Roman"/>
                <w:sz w:val="28"/>
                <w:szCs w:val="28"/>
              </w:rPr>
            </w:pPr>
            <w:r w:rsidRPr="00F226E8">
              <w:rPr>
                <w:rFonts w:ascii="Times New Roman" w:hAnsi="Times New Roman" w:cs="Times New Roman"/>
                <w:sz w:val="28"/>
                <w:szCs w:val="28"/>
              </w:rPr>
              <w:t>1.U</w:t>
            </w:r>
            <w:r>
              <w:rPr>
                <w:rFonts w:ascii="Times New Roman" w:hAnsi="Times New Roman" w:cs="Times New Roman"/>
                <w:sz w:val="28"/>
                <w:szCs w:val="28"/>
              </w:rPr>
              <w:t>vod</w:t>
            </w:r>
          </w:p>
        </w:tc>
        <w:tc>
          <w:tcPr>
            <w:tcW w:w="720" w:type="dxa"/>
          </w:tcPr>
          <w:p w:rsidR="00F226E8" w:rsidRPr="00E06A69" w:rsidRDefault="00F226E8" w:rsidP="00F226E8">
            <w:pPr>
              <w:rPr>
                <w:rFonts w:ascii="Times New Roman" w:hAnsi="Times New Roman" w:cs="Times New Roman"/>
                <w:sz w:val="28"/>
                <w:szCs w:val="28"/>
              </w:rPr>
            </w:pPr>
            <w:r w:rsidRPr="00E06A69">
              <w:rPr>
                <w:rFonts w:ascii="Times New Roman" w:hAnsi="Times New Roman" w:cs="Times New Roman"/>
                <w:sz w:val="28"/>
                <w:szCs w:val="28"/>
              </w:rPr>
              <w:t>2</w:t>
            </w:r>
          </w:p>
        </w:tc>
      </w:tr>
      <w:tr w:rsidR="00F226E8" w:rsidTr="00E06A69">
        <w:tc>
          <w:tcPr>
            <w:tcW w:w="8280" w:type="dxa"/>
            <w:gridSpan w:val="2"/>
          </w:tcPr>
          <w:p w:rsidR="00F226E8" w:rsidRPr="00F226E8" w:rsidRDefault="00F226E8" w:rsidP="00F226E8">
            <w:pPr>
              <w:rPr>
                <w:rFonts w:ascii="Times New Roman" w:hAnsi="Times New Roman" w:cs="Times New Roman"/>
                <w:sz w:val="28"/>
                <w:szCs w:val="28"/>
              </w:rPr>
            </w:pPr>
            <w:r>
              <w:rPr>
                <w:rFonts w:ascii="Times New Roman" w:hAnsi="Times New Roman" w:cs="Times New Roman"/>
                <w:sz w:val="28"/>
                <w:szCs w:val="28"/>
              </w:rPr>
              <w:t>2.Alkaloidi</w:t>
            </w:r>
          </w:p>
        </w:tc>
        <w:tc>
          <w:tcPr>
            <w:tcW w:w="720" w:type="dxa"/>
          </w:tcPr>
          <w:p w:rsidR="00F226E8" w:rsidRPr="00E06A69" w:rsidRDefault="00E06A69" w:rsidP="00F226E8">
            <w:pPr>
              <w:rPr>
                <w:rFonts w:ascii="Times New Roman" w:hAnsi="Times New Roman" w:cs="Times New Roman"/>
                <w:sz w:val="28"/>
                <w:szCs w:val="28"/>
              </w:rPr>
            </w:pPr>
            <w:r w:rsidRPr="00E06A69">
              <w:rPr>
                <w:rFonts w:ascii="Times New Roman" w:hAnsi="Times New Roman" w:cs="Times New Roman"/>
                <w:sz w:val="28"/>
                <w:szCs w:val="28"/>
              </w:rPr>
              <w:t>3</w:t>
            </w:r>
          </w:p>
        </w:tc>
      </w:tr>
      <w:tr w:rsidR="00F226E8" w:rsidTr="00E06A69">
        <w:tc>
          <w:tcPr>
            <w:tcW w:w="8280" w:type="dxa"/>
            <w:gridSpan w:val="2"/>
          </w:tcPr>
          <w:p w:rsidR="00F226E8" w:rsidRPr="00F226E8" w:rsidRDefault="00F226E8" w:rsidP="00F226E8">
            <w:pPr>
              <w:rPr>
                <w:rFonts w:ascii="Times New Roman" w:hAnsi="Times New Roman" w:cs="Times New Roman"/>
                <w:sz w:val="28"/>
                <w:szCs w:val="28"/>
              </w:rPr>
            </w:pPr>
            <w:r>
              <w:rPr>
                <w:rFonts w:ascii="Times New Roman" w:hAnsi="Times New Roman" w:cs="Times New Roman"/>
                <w:sz w:val="28"/>
                <w:szCs w:val="28"/>
              </w:rPr>
              <w:t>2.1.Izolovanje alkaloida</w:t>
            </w:r>
          </w:p>
        </w:tc>
        <w:tc>
          <w:tcPr>
            <w:tcW w:w="720" w:type="dxa"/>
          </w:tcPr>
          <w:p w:rsidR="00F226E8" w:rsidRPr="00E06A69" w:rsidRDefault="00E06A69" w:rsidP="00F226E8">
            <w:pPr>
              <w:rPr>
                <w:rFonts w:ascii="Times New Roman" w:hAnsi="Times New Roman" w:cs="Times New Roman"/>
                <w:sz w:val="28"/>
                <w:szCs w:val="28"/>
              </w:rPr>
            </w:pPr>
            <w:r w:rsidRPr="00E06A69">
              <w:rPr>
                <w:rFonts w:ascii="Times New Roman" w:hAnsi="Times New Roman" w:cs="Times New Roman"/>
                <w:sz w:val="28"/>
                <w:szCs w:val="28"/>
              </w:rPr>
              <w:t>5</w:t>
            </w:r>
          </w:p>
        </w:tc>
      </w:tr>
      <w:tr w:rsidR="00F226E8" w:rsidTr="00E06A69">
        <w:tc>
          <w:tcPr>
            <w:tcW w:w="8280" w:type="dxa"/>
            <w:gridSpan w:val="2"/>
          </w:tcPr>
          <w:p w:rsidR="00F226E8" w:rsidRPr="00F226E8" w:rsidRDefault="00F226E8" w:rsidP="00F226E8">
            <w:pPr>
              <w:rPr>
                <w:rFonts w:ascii="Times New Roman" w:hAnsi="Times New Roman" w:cs="Times New Roman"/>
                <w:sz w:val="28"/>
                <w:szCs w:val="28"/>
              </w:rPr>
            </w:pPr>
            <w:r>
              <w:rPr>
                <w:rFonts w:ascii="Times New Roman" w:hAnsi="Times New Roman" w:cs="Times New Roman"/>
                <w:sz w:val="28"/>
                <w:szCs w:val="28"/>
              </w:rPr>
              <w:t>3.Narkotici</w:t>
            </w:r>
          </w:p>
        </w:tc>
        <w:tc>
          <w:tcPr>
            <w:tcW w:w="720" w:type="dxa"/>
          </w:tcPr>
          <w:p w:rsidR="00F226E8" w:rsidRPr="00E06A69" w:rsidRDefault="00E06A69" w:rsidP="00F226E8">
            <w:pPr>
              <w:rPr>
                <w:rFonts w:ascii="Times New Roman" w:hAnsi="Times New Roman" w:cs="Times New Roman"/>
                <w:sz w:val="28"/>
                <w:szCs w:val="28"/>
              </w:rPr>
            </w:pPr>
            <w:r w:rsidRPr="00E06A69">
              <w:rPr>
                <w:rFonts w:ascii="Times New Roman" w:hAnsi="Times New Roman" w:cs="Times New Roman"/>
                <w:sz w:val="28"/>
                <w:szCs w:val="28"/>
              </w:rPr>
              <w:t>7</w:t>
            </w:r>
          </w:p>
        </w:tc>
      </w:tr>
      <w:tr w:rsidR="00F226E8" w:rsidTr="00E06A69">
        <w:tc>
          <w:tcPr>
            <w:tcW w:w="8280" w:type="dxa"/>
            <w:gridSpan w:val="2"/>
          </w:tcPr>
          <w:p w:rsidR="00F226E8" w:rsidRPr="00F226E8" w:rsidRDefault="00F226E8" w:rsidP="00F226E8">
            <w:pPr>
              <w:rPr>
                <w:rFonts w:ascii="Times New Roman" w:hAnsi="Times New Roman" w:cs="Times New Roman"/>
                <w:sz w:val="28"/>
                <w:szCs w:val="28"/>
              </w:rPr>
            </w:pPr>
            <w:r>
              <w:rPr>
                <w:rFonts w:ascii="Times New Roman" w:hAnsi="Times New Roman" w:cs="Times New Roman"/>
                <w:sz w:val="28"/>
                <w:szCs w:val="28"/>
              </w:rPr>
              <w:t>3.1.Opijum</w:t>
            </w:r>
          </w:p>
        </w:tc>
        <w:tc>
          <w:tcPr>
            <w:tcW w:w="720" w:type="dxa"/>
          </w:tcPr>
          <w:p w:rsidR="00F226E8" w:rsidRPr="00E06A69" w:rsidRDefault="00E06A69" w:rsidP="00F226E8">
            <w:pPr>
              <w:rPr>
                <w:rFonts w:ascii="Times New Roman" w:hAnsi="Times New Roman" w:cs="Times New Roman"/>
                <w:sz w:val="28"/>
                <w:szCs w:val="28"/>
              </w:rPr>
            </w:pPr>
            <w:r w:rsidRPr="00E06A69">
              <w:rPr>
                <w:rFonts w:ascii="Times New Roman" w:hAnsi="Times New Roman" w:cs="Times New Roman"/>
                <w:sz w:val="28"/>
                <w:szCs w:val="28"/>
              </w:rPr>
              <w:t>9</w:t>
            </w:r>
          </w:p>
        </w:tc>
      </w:tr>
      <w:tr w:rsidR="00F226E8" w:rsidTr="00E06A69">
        <w:tc>
          <w:tcPr>
            <w:tcW w:w="8280" w:type="dxa"/>
            <w:gridSpan w:val="2"/>
          </w:tcPr>
          <w:p w:rsidR="00F226E8" w:rsidRPr="00E06A69" w:rsidRDefault="00F226E8" w:rsidP="00F226E8">
            <w:pPr>
              <w:rPr>
                <w:rFonts w:ascii="Times New Roman" w:hAnsi="Times New Roman" w:cs="Times New Roman"/>
                <w:sz w:val="28"/>
                <w:szCs w:val="28"/>
              </w:rPr>
            </w:pPr>
            <w:r w:rsidRPr="00E06A69">
              <w:rPr>
                <w:rFonts w:ascii="Times New Roman" w:hAnsi="Times New Roman" w:cs="Times New Roman"/>
                <w:sz w:val="28"/>
                <w:szCs w:val="28"/>
              </w:rPr>
              <w:t>3.1.1.Morfin</w:t>
            </w:r>
          </w:p>
        </w:tc>
        <w:tc>
          <w:tcPr>
            <w:tcW w:w="720" w:type="dxa"/>
          </w:tcPr>
          <w:p w:rsidR="00F226E8" w:rsidRPr="00E06A69" w:rsidRDefault="00E06A69" w:rsidP="00F226E8">
            <w:pPr>
              <w:rPr>
                <w:rFonts w:ascii="Times New Roman" w:hAnsi="Times New Roman" w:cs="Times New Roman"/>
                <w:sz w:val="28"/>
                <w:szCs w:val="28"/>
              </w:rPr>
            </w:pPr>
            <w:r w:rsidRPr="00E06A69">
              <w:rPr>
                <w:rFonts w:ascii="Times New Roman" w:hAnsi="Times New Roman" w:cs="Times New Roman"/>
                <w:sz w:val="28"/>
                <w:szCs w:val="28"/>
              </w:rPr>
              <w:t>11</w:t>
            </w:r>
          </w:p>
        </w:tc>
      </w:tr>
      <w:tr w:rsidR="00F226E8" w:rsidTr="00E06A69">
        <w:tc>
          <w:tcPr>
            <w:tcW w:w="8280" w:type="dxa"/>
            <w:gridSpan w:val="2"/>
          </w:tcPr>
          <w:p w:rsidR="00F226E8" w:rsidRPr="00E06A69" w:rsidRDefault="00F226E8" w:rsidP="00F226E8">
            <w:pPr>
              <w:rPr>
                <w:rFonts w:ascii="Times New Roman" w:hAnsi="Times New Roman" w:cs="Times New Roman"/>
                <w:sz w:val="28"/>
                <w:szCs w:val="28"/>
              </w:rPr>
            </w:pPr>
            <w:r w:rsidRPr="00E06A69">
              <w:rPr>
                <w:rFonts w:ascii="Times New Roman" w:hAnsi="Times New Roman" w:cs="Times New Roman"/>
                <w:sz w:val="28"/>
                <w:szCs w:val="28"/>
              </w:rPr>
              <w:t>3.1.2.Heroin</w:t>
            </w:r>
          </w:p>
        </w:tc>
        <w:tc>
          <w:tcPr>
            <w:tcW w:w="720" w:type="dxa"/>
          </w:tcPr>
          <w:p w:rsidR="00F226E8" w:rsidRPr="00E06A69" w:rsidRDefault="00E06A69" w:rsidP="00F226E8">
            <w:pPr>
              <w:rPr>
                <w:rFonts w:ascii="Times New Roman" w:hAnsi="Times New Roman" w:cs="Times New Roman"/>
                <w:sz w:val="28"/>
                <w:szCs w:val="28"/>
              </w:rPr>
            </w:pPr>
            <w:r w:rsidRPr="00E06A69">
              <w:rPr>
                <w:rFonts w:ascii="Times New Roman" w:hAnsi="Times New Roman" w:cs="Times New Roman"/>
                <w:sz w:val="28"/>
                <w:szCs w:val="28"/>
              </w:rPr>
              <w:t>13</w:t>
            </w:r>
          </w:p>
        </w:tc>
      </w:tr>
      <w:tr w:rsidR="00F226E8" w:rsidTr="00E06A69">
        <w:tc>
          <w:tcPr>
            <w:tcW w:w="8280" w:type="dxa"/>
            <w:gridSpan w:val="2"/>
          </w:tcPr>
          <w:p w:rsidR="00F226E8" w:rsidRPr="00E06A69" w:rsidRDefault="00F226E8" w:rsidP="00F226E8">
            <w:pPr>
              <w:rPr>
                <w:rFonts w:ascii="Times New Roman" w:hAnsi="Times New Roman" w:cs="Times New Roman"/>
                <w:sz w:val="28"/>
                <w:szCs w:val="28"/>
              </w:rPr>
            </w:pPr>
            <w:r w:rsidRPr="00E06A69">
              <w:rPr>
                <w:rFonts w:ascii="Times New Roman" w:hAnsi="Times New Roman" w:cs="Times New Roman"/>
                <w:sz w:val="28"/>
                <w:szCs w:val="28"/>
              </w:rPr>
              <w:t>3.2.Marihuana</w:t>
            </w:r>
          </w:p>
        </w:tc>
        <w:tc>
          <w:tcPr>
            <w:tcW w:w="720" w:type="dxa"/>
          </w:tcPr>
          <w:p w:rsidR="00F226E8" w:rsidRPr="00E06A69" w:rsidRDefault="00E06A69" w:rsidP="00F226E8">
            <w:pPr>
              <w:rPr>
                <w:rFonts w:ascii="Times New Roman" w:hAnsi="Times New Roman" w:cs="Times New Roman"/>
                <w:sz w:val="28"/>
                <w:szCs w:val="28"/>
              </w:rPr>
            </w:pPr>
            <w:r w:rsidRPr="00E06A69">
              <w:rPr>
                <w:rFonts w:ascii="Times New Roman" w:hAnsi="Times New Roman" w:cs="Times New Roman"/>
                <w:sz w:val="28"/>
                <w:szCs w:val="28"/>
              </w:rPr>
              <w:t>15</w:t>
            </w:r>
          </w:p>
        </w:tc>
      </w:tr>
      <w:tr w:rsidR="00F226E8" w:rsidTr="00E06A69">
        <w:tc>
          <w:tcPr>
            <w:tcW w:w="8280" w:type="dxa"/>
            <w:gridSpan w:val="2"/>
          </w:tcPr>
          <w:p w:rsidR="00F226E8" w:rsidRPr="00E06A69" w:rsidRDefault="00F226E8" w:rsidP="00F226E8">
            <w:pPr>
              <w:rPr>
                <w:rFonts w:ascii="Times New Roman" w:hAnsi="Times New Roman" w:cs="Times New Roman"/>
                <w:sz w:val="28"/>
                <w:szCs w:val="28"/>
              </w:rPr>
            </w:pPr>
            <w:r w:rsidRPr="00E06A69">
              <w:rPr>
                <w:rFonts w:ascii="Times New Roman" w:hAnsi="Times New Roman" w:cs="Times New Roman"/>
                <w:sz w:val="28"/>
                <w:szCs w:val="28"/>
              </w:rPr>
              <w:t>3.3.Kokain</w:t>
            </w:r>
          </w:p>
        </w:tc>
        <w:tc>
          <w:tcPr>
            <w:tcW w:w="720" w:type="dxa"/>
          </w:tcPr>
          <w:p w:rsidR="00F226E8" w:rsidRPr="00E06A69" w:rsidRDefault="00E06A69" w:rsidP="00F226E8">
            <w:pPr>
              <w:rPr>
                <w:rFonts w:ascii="Times New Roman" w:hAnsi="Times New Roman" w:cs="Times New Roman"/>
                <w:sz w:val="28"/>
                <w:szCs w:val="28"/>
              </w:rPr>
            </w:pPr>
            <w:r w:rsidRPr="00E06A69">
              <w:rPr>
                <w:rFonts w:ascii="Times New Roman" w:hAnsi="Times New Roman" w:cs="Times New Roman"/>
                <w:sz w:val="28"/>
                <w:szCs w:val="28"/>
              </w:rPr>
              <w:t>18</w:t>
            </w:r>
          </w:p>
        </w:tc>
      </w:tr>
      <w:tr w:rsidR="00F226E8" w:rsidTr="00E06A69">
        <w:tc>
          <w:tcPr>
            <w:tcW w:w="8280" w:type="dxa"/>
            <w:gridSpan w:val="2"/>
          </w:tcPr>
          <w:p w:rsidR="00F226E8" w:rsidRPr="00E06A69" w:rsidRDefault="00F226E8" w:rsidP="00F226E8">
            <w:pPr>
              <w:rPr>
                <w:rFonts w:ascii="Times New Roman" w:hAnsi="Times New Roman" w:cs="Times New Roman"/>
                <w:sz w:val="28"/>
                <w:szCs w:val="28"/>
              </w:rPr>
            </w:pPr>
            <w:r w:rsidRPr="00E06A69">
              <w:rPr>
                <w:rFonts w:ascii="Times New Roman" w:hAnsi="Times New Roman" w:cs="Times New Roman"/>
                <w:sz w:val="28"/>
                <w:szCs w:val="28"/>
              </w:rPr>
              <w:t>3.4.LSD</w:t>
            </w:r>
          </w:p>
        </w:tc>
        <w:tc>
          <w:tcPr>
            <w:tcW w:w="720" w:type="dxa"/>
          </w:tcPr>
          <w:p w:rsidR="00F226E8" w:rsidRPr="00E06A69" w:rsidRDefault="00E06A69" w:rsidP="00F226E8">
            <w:pPr>
              <w:rPr>
                <w:rFonts w:ascii="Times New Roman" w:hAnsi="Times New Roman" w:cs="Times New Roman"/>
                <w:sz w:val="28"/>
                <w:szCs w:val="28"/>
              </w:rPr>
            </w:pPr>
            <w:r w:rsidRPr="00E06A69">
              <w:rPr>
                <w:rFonts w:ascii="Times New Roman" w:hAnsi="Times New Roman" w:cs="Times New Roman"/>
                <w:sz w:val="28"/>
                <w:szCs w:val="28"/>
              </w:rPr>
              <w:t>21</w:t>
            </w:r>
          </w:p>
        </w:tc>
      </w:tr>
      <w:tr w:rsidR="00F226E8" w:rsidTr="00E06A69">
        <w:tc>
          <w:tcPr>
            <w:tcW w:w="8280" w:type="dxa"/>
            <w:gridSpan w:val="2"/>
          </w:tcPr>
          <w:p w:rsidR="00F226E8" w:rsidRPr="00E06A69" w:rsidRDefault="00F226E8" w:rsidP="00F226E8">
            <w:pPr>
              <w:rPr>
                <w:rFonts w:ascii="Times New Roman" w:hAnsi="Times New Roman" w:cs="Times New Roman"/>
                <w:sz w:val="28"/>
                <w:szCs w:val="28"/>
              </w:rPr>
            </w:pPr>
            <w:r w:rsidRPr="00E06A69">
              <w:rPr>
                <w:rFonts w:ascii="Times New Roman" w:hAnsi="Times New Roman" w:cs="Times New Roman"/>
                <w:sz w:val="28"/>
                <w:szCs w:val="28"/>
              </w:rPr>
              <w:t>4.Zakljucak</w:t>
            </w:r>
          </w:p>
        </w:tc>
        <w:tc>
          <w:tcPr>
            <w:tcW w:w="720" w:type="dxa"/>
          </w:tcPr>
          <w:p w:rsidR="00F226E8" w:rsidRPr="00E06A69" w:rsidRDefault="00E06A69" w:rsidP="00F226E8">
            <w:pPr>
              <w:rPr>
                <w:rFonts w:ascii="Times New Roman" w:hAnsi="Times New Roman" w:cs="Times New Roman"/>
                <w:sz w:val="28"/>
                <w:szCs w:val="28"/>
              </w:rPr>
            </w:pPr>
            <w:r w:rsidRPr="00E06A69">
              <w:rPr>
                <w:rFonts w:ascii="Times New Roman" w:hAnsi="Times New Roman" w:cs="Times New Roman"/>
                <w:sz w:val="28"/>
                <w:szCs w:val="28"/>
              </w:rPr>
              <w:t>24</w:t>
            </w:r>
          </w:p>
        </w:tc>
      </w:tr>
      <w:tr w:rsidR="00F226E8" w:rsidTr="00E06A69">
        <w:tc>
          <w:tcPr>
            <w:tcW w:w="4842" w:type="dxa"/>
          </w:tcPr>
          <w:p w:rsidR="00F226E8" w:rsidRDefault="00F226E8" w:rsidP="00F226E8">
            <w:pPr>
              <w:rPr>
                <w:rFonts w:ascii="Times New Roman" w:hAnsi="Times New Roman" w:cs="Times New Roman"/>
                <w:b/>
                <w:i/>
                <w:sz w:val="40"/>
                <w:szCs w:val="40"/>
              </w:rPr>
            </w:pPr>
          </w:p>
        </w:tc>
        <w:tc>
          <w:tcPr>
            <w:tcW w:w="4158" w:type="dxa"/>
            <w:gridSpan w:val="2"/>
          </w:tcPr>
          <w:p w:rsidR="00F226E8" w:rsidRDefault="00F226E8" w:rsidP="00F226E8">
            <w:pPr>
              <w:rPr>
                <w:rFonts w:ascii="Times New Roman" w:hAnsi="Times New Roman" w:cs="Times New Roman"/>
                <w:b/>
                <w:i/>
                <w:sz w:val="40"/>
                <w:szCs w:val="40"/>
              </w:rPr>
            </w:pPr>
          </w:p>
        </w:tc>
      </w:tr>
      <w:tr w:rsidR="00F226E8" w:rsidTr="00E06A69">
        <w:tc>
          <w:tcPr>
            <w:tcW w:w="4842" w:type="dxa"/>
          </w:tcPr>
          <w:p w:rsidR="00F226E8" w:rsidRDefault="00F226E8" w:rsidP="00F226E8">
            <w:pPr>
              <w:rPr>
                <w:rFonts w:ascii="Times New Roman" w:hAnsi="Times New Roman" w:cs="Times New Roman"/>
                <w:b/>
                <w:i/>
                <w:sz w:val="40"/>
                <w:szCs w:val="40"/>
              </w:rPr>
            </w:pPr>
          </w:p>
        </w:tc>
        <w:tc>
          <w:tcPr>
            <w:tcW w:w="4158" w:type="dxa"/>
            <w:gridSpan w:val="2"/>
          </w:tcPr>
          <w:p w:rsidR="00F226E8" w:rsidRDefault="00F226E8" w:rsidP="00F226E8">
            <w:pPr>
              <w:rPr>
                <w:rFonts w:ascii="Times New Roman" w:hAnsi="Times New Roman" w:cs="Times New Roman"/>
                <w:b/>
                <w:i/>
                <w:sz w:val="40"/>
                <w:szCs w:val="40"/>
              </w:rPr>
            </w:pPr>
          </w:p>
        </w:tc>
      </w:tr>
    </w:tbl>
    <w:p w:rsidR="00F226E8" w:rsidRDefault="00A63213" w:rsidP="00F226E8">
      <w:pPr>
        <w:ind w:left="2880"/>
        <w:rPr>
          <w:rFonts w:ascii="Times New Roman" w:hAnsi="Times New Roman" w:cs="Times New Roman"/>
          <w:b/>
          <w:i/>
          <w:sz w:val="40"/>
          <w:szCs w:val="40"/>
        </w:rPr>
      </w:pPr>
      <w:r>
        <w:rPr>
          <w:rFonts w:ascii="Times New Roman" w:hAnsi="Times New Roman" w:cs="Times New Roman"/>
          <w:b/>
          <w:i/>
          <w:sz w:val="40"/>
          <w:szCs w:val="40"/>
        </w:rPr>
        <w:t xml:space="preserve"> </w:t>
      </w:r>
    </w:p>
    <w:p w:rsidR="00F226E8" w:rsidRDefault="00F226E8" w:rsidP="00F226E8">
      <w:pPr>
        <w:ind w:left="2880"/>
        <w:rPr>
          <w:rFonts w:ascii="Times New Roman" w:hAnsi="Times New Roman" w:cs="Times New Roman"/>
          <w:b/>
          <w:i/>
          <w:sz w:val="40"/>
          <w:szCs w:val="40"/>
        </w:rPr>
      </w:pPr>
    </w:p>
    <w:p w:rsidR="00F226E8" w:rsidRDefault="00F226E8" w:rsidP="00F226E8">
      <w:pPr>
        <w:ind w:left="2880"/>
        <w:rPr>
          <w:rFonts w:ascii="Times New Roman" w:hAnsi="Times New Roman" w:cs="Times New Roman"/>
          <w:b/>
          <w:i/>
          <w:sz w:val="40"/>
          <w:szCs w:val="40"/>
        </w:rPr>
      </w:pPr>
    </w:p>
    <w:p w:rsidR="00F226E8" w:rsidRDefault="00F226E8" w:rsidP="00F226E8">
      <w:pPr>
        <w:ind w:left="2880"/>
        <w:rPr>
          <w:rFonts w:ascii="Times New Roman" w:hAnsi="Times New Roman" w:cs="Times New Roman"/>
          <w:b/>
          <w:i/>
          <w:sz w:val="40"/>
          <w:szCs w:val="40"/>
        </w:rPr>
      </w:pPr>
    </w:p>
    <w:p w:rsidR="00F226E8" w:rsidRDefault="00F226E8" w:rsidP="00F226E8">
      <w:pPr>
        <w:ind w:left="2880"/>
        <w:rPr>
          <w:rFonts w:ascii="Times New Roman" w:hAnsi="Times New Roman" w:cs="Times New Roman"/>
          <w:b/>
          <w:i/>
          <w:sz w:val="40"/>
          <w:szCs w:val="40"/>
        </w:rPr>
      </w:pPr>
    </w:p>
    <w:p w:rsidR="00F226E8" w:rsidRDefault="00F226E8" w:rsidP="00F226E8">
      <w:pPr>
        <w:ind w:left="2880"/>
        <w:rPr>
          <w:rFonts w:ascii="Times New Roman" w:hAnsi="Times New Roman" w:cs="Times New Roman"/>
          <w:b/>
          <w:i/>
          <w:sz w:val="40"/>
          <w:szCs w:val="40"/>
        </w:rPr>
      </w:pPr>
    </w:p>
    <w:p w:rsidR="00F226E8" w:rsidRDefault="00F226E8" w:rsidP="00F226E8">
      <w:pPr>
        <w:ind w:left="2880"/>
        <w:rPr>
          <w:rFonts w:ascii="Times New Roman" w:hAnsi="Times New Roman" w:cs="Times New Roman"/>
          <w:b/>
          <w:i/>
          <w:sz w:val="40"/>
          <w:szCs w:val="40"/>
        </w:rPr>
      </w:pPr>
    </w:p>
    <w:p w:rsidR="00F226E8" w:rsidRDefault="00F226E8" w:rsidP="00F226E8">
      <w:pPr>
        <w:ind w:left="2880"/>
        <w:rPr>
          <w:rFonts w:ascii="Times New Roman" w:hAnsi="Times New Roman" w:cs="Times New Roman"/>
          <w:b/>
          <w:i/>
          <w:sz w:val="40"/>
          <w:szCs w:val="40"/>
        </w:rPr>
      </w:pPr>
    </w:p>
    <w:p w:rsidR="00F226E8" w:rsidRDefault="00F226E8" w:rsidP="00F226E8">
      <w:pPr>
        <w:ind w:left="2880"/>
        <w:rPr>
          <w:rFonts w:ascii="Times New Roman" w:hAnsi="Times New Roman" w:cs="Times New Roman"/>
          <w:b/>
          <w:i/>
          <w:sz w:val="40"/>
          <w:szCs w:val="40"/>
        </w:rPr>
      </w:pPr>
    </w:p>
    <w:p w:rsidR="007F010E" w:rsidRDefault="00776776" w:rsidP="007F010E">
      <w:pPr>
        <w:jc w:val="center"/>
        <w:rPr>
          <w:sz w:val="28"/>
          <w:szCs w:val="28"/>
        </w:rPr>
      </w:pPr>
      <w:hyperlink r:id="rId8" w:history="1">
        <w:r w:rsidR="007F010E">
          <w:rPr>
            <w:rStyle w:val="Hyperlink"/>
            <w:sz w:val="28"/>
            <w:szCs w:val="28"/>
          </w:rPr>
          <w:t>www.</w:t>
        </w:r>
        <w:r w:rsidR="00702DA9">
          <w:rPr>
            <w:rStyle w:val="Hyperlink"/>
            <w:sz w:val="28"/>
            <w:szCs w:val="28"/>
          </w:rPr>
          <w:t>maturski.org</w:t>
        </w:r>
      </w:hyperlink>
    </w:p>
    <w:p w:rsidR="00E06A69" w:rsidRDefault="00F226E8" w:rsidP="00F226E8">
      <w:pPr>
        <w:ind w:left="2880"/>
        <w:rPr>
          <w:rFonts w:ascii="Times New Roman" w:hAnsi="Times New Roman" w:cs="Times New Roman"/>
          <w:b/>
          <w:i/>
          <w:sz w:val="40"/>
          <w:szCs w:val="40"/>
        </w:rPr>
      </w:pPr>
      <w:r>
        <w:rPr>
          <w:rFonts w:ascii="Times New Roman" w:hAnsi="Times New Roman" w:cs="Times New Roman"/>
          <w:b/>
          <w:i/>
          <w:sz w:val="40"/>
          <w:szCs w:val="40"/>
        </w:rPr>
        <w:t xml:space="preserve">     </w:t>
      </w:r>
    </w:p>
    <w:p w:rsidR="00E06A69" w:rsidRDefault="00E06A69" w:rsidP="00F226E8">
      <w:pPr>
        <w:ind w:left="2880"/>
        <w:rPr>
          <w:rFonts w:ascii="Times New Roman" w:hAnsi="Times New Roman" w:cs="Times New Roman"/>
          <w:b/>
          <w:i/>
          <w:sz w:val="40"/>
          <w:szCs w:val="40"/>
        </w:rPr>
      </w:pPr>
    </w:p>
    <w:p w:rsidR="00102D8A" w:rsidRPr="00F226E8" w:rsidRDefault="00E06A69" w:rsidP="00F226E8">
      <w:pPr>
        <w:ind w:left="2880"/>
        <w:rPr>
          <w:rFonts w:ascii="Times New Roman" w:hAnsi="Times New Roman" w:cs="Times New Roman"/>
          <w:b/>
          <w:i/>
          <w:sz w:val="44"/>
          <w:szCs w:val="44"/>
        </w:rPr>
      </w:pPr>
      <w:r>
        <w:rPr>
          <w:rFonts w:ascii="Times New Roman" w:hAnsi="Times New Roman" w:cs="Times New Roman"/>
          <w:b/>
          <w:i/>
          <w:sz w:val="40"/>
          <w:szCs w:val="40"/>
        </w:rPr>
        <w:lastRenderedPageBreak/>
        <w:t xml:space="preserve">      </w:t>
      </w:r>
      <w:r w:rsidR="00F226E8">
        <w:rPr>
          <w:rFonts w:ascii="Times New Roman" w:hAnsi="Times New Roman" w:cs="Times New Roman"/>
          <w:b/>
          <w:i/>
          <w:sz w:val="40"/>
          <w:szCs w:val="40"/>
        </w:rPr>
        <w:t xml:space="preserve"> </w:t>
      </w:r>
      <w:r w:rsidR="00A63213">
        <w:rPr>
          <w:rFonts w:ascii="Times New Roman" w:hAnsi="Times New Roman" w:cs="Times New Roman"/>
          <w:b/>
          <w:i/>
          <w:sz w:val="40"/>
          <w:szCs w:val="40"/>
        </w:rPr>
        <w:t>1.</w:t>
      </w:r>
      <w:r w:rsidR="00102D8A" w:rsidRPr="00A63213">
        <w:rPr>
          <w:rFonts w:ascii="Times New Roman" w:hAnsi="Times New Roman" w:cs="Times New Roman"/>
          <w:b/>
          <w:i/>
          <w:sz w:val="40"/>
          <w:szCs w:val="40"/>
        </w:rPr>
        <w:t>UVOD</w:t>
      </w:r>
    </w:p>
    <w:p w:rsidR="00102D8A" w:rsidRPr="00CF11C2" w:rsidRDefault="00102D8A">
      <w:pPr>
        <w:rPr>
          <w:rFonts w:ascii="Arial" w:hAnsi="Arial" w:cs="Arial"/>
          <w:b/>
          <w:sz w:val="40"/>
          <w:szCs w:val="40"/>
        </w:rPr>
      </w:pPr>
    </w:p>
    <w:p w:rsidR="000C184C" w:rsidRPr="00CF11C2" w:rsidRDefault="000C184C" w:rsidP="00102D8A">
      <w:pPr>
        <w:ind w:firstLine="720"/>
        <w:rPr>
          <w:rFonts w:ascii="Arial" w:hAnsi="Arial" w:cs="Arial"/>
          <w:b/>
          <w:sz w:val="24"/>
          <w:szCs w:val="24"/>
        </w:rPr>
      </w:pPr>
    </w:p>
    <w:p w:rsidR="00102D8A" w:rsidRPr="0026037D" w:rsidRDefault="00102D8A" w:rsidP="00991814">
      <w:pPr>
        <w:spacing w:line="360" w:lineRule="auto"/>
        <w:ind w:firstLine="720"/>
        <w:rPr>
          <w:rFonts w:ascii="Times New Roman" w:hAnsi="Times New Roman" w:cs="Times New Roman"/>
          <w:b/>
          <w:i/>
          <w:sz w:val="26"/>
          <w:szCs w:val="26"/>
        </w:rPr>
      </w:pPr>
      <w:r w:rsidRPr="0026037D">
        <w:rPr>
          <w:rFonts w:ascii="Times New Roman" w:hAnsi="Times New Roman" w:cs="Times New Roman"/>
          <w:b/>
          <w:i/>
          <w:sz w:val="26"/>
          <w:szCs w:val="26"/>
        </w:rPr>
        <w:t>Svaku dru</w:t>
      </w:r>
      <w:r w:rsidR="00CF11C2" w:rsidRPr="0026037D">
        <w:rPr>
          <w:rFonts w:ascii="Times New Roman" w:eastAsiaTheme="minorEastAsia" w:hAnsi="Times New Roman" w:cs="Times New Roman"/>
          <w:b/>
          <w:i/>
          <w:sz w:val="26"/>
          <w:szCs w:val="26"/>
        </w:rPr>
        <w:t>š</w:t>
      </w:r>
      <w:r w:rsidRPr="0026037D">
        <w:rPr>
          <w:rFonts w:ascii="Times New Roman" w:hAnsi="Times New Roman" w:cs="Times New Roman"/>
          <w:b/>
          <w:i/>
          <w:sz w:val="26"/>
          <w:szCs w:val="26"/>
        </w:rPr>
        <w:t xml:space="preserve">tvenu zajednicu </w:t>
      </w:r>
      <w:r w:rsidR="00CF11C2" w:rsidRPr="0026037D">
        <w:rPr>
          <w:rFonts w:ascii="Times New Roman" w:hAnsi="Times New Roman" w:cs="Times New Roman"/>
          <w:b/>
          <w:i/>
          <w:sz w:val="26"/>
          <w:szCs w:val="26"/>
        </w:rPr>
        <w:t>č</w:t>
      </w:r>
      <w:r w:rsidRPr="0026037D">
        <w:rPr>
          <w:rFonts w:ascii="Times New Roman" w:hAnsi="Times New Roman" w:cs="Times New Roman"/>
          <w:b/>
          <w:i/>
          <w:sz w:val="26"/>
          <w:szCs w:val="26"/>
        </w:rPr>
        <w:t xml:space="preserve">ini splet pozitivnih i negativnih pojava. Pozitivne pojave </w:t>
      </w:r>
      <w:r w:rsidR="000C184C" w:rsidRPr="0026037D">
        <w:rPr>
          <w:rFonts w:ascii="Times New Roman" w:hAnsi="Times New Roman" w:cs="Times New Roman"/>
          <w:b/>
          <w:i/>
          <w:sz w:val="26"/>
          <w:szCs w:val="26"/>
        </w:rPr>
        <w:t>d</w:t>
      </w:r>
      <w:r w:rsidRPr="0026037D">
        <w:rPr>
          <w:rFonts w:ascii="Times New Roman" w:hAnsi="Times New Roman" w:cs="Times New Roman"/>
          <w:b/>
          <w:i/>
          <w:sz w:val="26"/>
          <w:szCs w:val="26"/>
        </w:rPr>
        <w:t>ru</w:t>
      </w:r>
      <w:r w:rsidR="00CF11C2" w:rsidRPr="0026037D">
        <w:rPr>
          <w:rFonts w:ascii="Times New Roman" w:eastAsiaTheme="minorEastAsia" w:hAnsi="Times New Roman" w:cs="Times New Roman"/>
          <w:b/>
          <w:i/>
          <w:sz w:val="26"/>
          <w:szCs w:val="26"/>
        </w:rPr>
        <w:t>š</w:t>
      </w:r>
      <w:r w:rsidRPr="0026037D">
        <w:rPr>
          <w:rFonts w:ascii="Times New Roman" w:hAnsi="Times New Roman" w:cs="Times New Roman"/>
          <w:b/>
          <w:i/>
          <w:sz w:val="26"/>
          <w:szCs w:val="26"/>
        </w:rPr>
        <w:t>tvo neguje, produbljuje, prenosi sa generacije na generaciju, koriste</w:t>
      </w:r>
      <w:r w:rsidR="0026037D" w:rsidRPr="0026037D">
        <w:rPr>
          <w:rFonts w:ascii="Times New Roman" w:eastAsiaTheme="minorEastAsia" w:hAnsi="Times New Roman" w:cs="Times New Roman"/>
          <w:b/>
          <w:i/>
          <w:sz w:val="26"/>
          <w:szCs w:val="26"/>
        </w:rPr>
        <w:t>ć</w:t>
      </w:r>
      <w:r w:rsidRPr="0026037D">
        <w:rPr>
          <w:rFonts w:ascii="Times New Roman" w:hAnsi="Times New Roman" w:cs="Times New Roman"/>
          <w:b/>
          <w:i/>
          <w:sz w:val="26"/>
          <w:szCs w:val="26"/>
        </w:rPr>
        <w:t>i nau</w:t>
      </w:r>
      <w:r w:rsidR="00CF11C2" w:rsidRPr="0026037D">
        <w:rPr>
          <w:rFonts w:ascii="Times New Roman" w:hAnsi="Times New Roman" w:cs="Times New Roman"/>
          <w:b/>
          <w:i/>
          <w:sz w:val="26"/>
          <w:szCs w:val="26"/>
        </w:rPr>
        <w:t>č</w:t>
      </w:r>
      <w:r w:rsidRPr="0026037D">
        <w:rPr>
          <w:rFonts w:ascii="Times New Roman" w:hAnsi="Times New Roman" w:cs="Times New Roman"/>
          <w:b/>
          <w:i/>
          <w:sz w:val="26"/>
          <w:szCs w:val="26"/>
        </w:rPr>
        <w:t>ne discipline kako bi svaka slede</w:t>
      </w:r>
      <w:r w:rsidR="00CF11C2" w:rsidRPr="0026037D">
        <w:rPr>
          <w:rFonts w:ascii="Times New Roman" w:eastAsiaTheme="minorEastAsia" w:hAnsi="Times New Roman" w:cs="Times New Roman"/>
          <w:b/>
          <w:i/>
          <w:sz w:val="26"/>
          <w:szCs w:val="26"/>
        </w:rPr>
        <w:t>ć</w:t>
      </w:r>
      <w:r w:rsidRPr="0026037D">
        <w:rPr>
          <w:rFonts w:ascii="Times New Roman" w:hAnsi="Times New Roman" w:cs="Times New Roman"/>
          <w:b/>
          <w:i/>
          <w:sz w:val="26"/>
          <w:szCs w:val="26"/>
        </w:rPr>
        <w:t xml:space="preserve">a generacije bila bolja </w:t>
      </w:r>
      <w:r w:rsidR="000C184C" w:rsidRPr="0026037D">
        <w:rPr>
          <w:rFonts w:ascii="Times New Roman" w:hAnsi="Times New Roman" w:cs="Times New Roman"/>
          <w:b/>
          <w:i/>
          <w:sz w:val="26"/>
          <w:szCs w:val="26"/>
        </w:rPr>
        <w:t>i</w:t>
      </w:r>
      <w:r w:rsidRPr="0026037D">
        <w:rPr>
          <w:rFonts w:ascii="Times New Roman" w:hAnsi="Times New Roman" w:cs="Times New Roman"/>
          <w:b/>
          <w:i/>
          <w:sz w:val="26"/>
          <w:szCs w:val="26"/>
        </w:rPr>
        <w:t xml:space="preserve"> savr</w:t>
      </w:r>
      <w:r w:rsidR="00CF11C2" w:rsidRPr="0026037D">
        <w:rPr>
          <w:rFonts w:ascii="Times New Roman" w:eastAsiaTheme="minorEastAsia" w:hAnsi="Times New Roman" w:cs="Times New Roman"/>
          <w:b/>
          <w:i/>
          <w:sz w:val="26"/>
          <w:szCs w:val="26"/>
        </w:rPr>
        <w:t>š</w:t>
      </w:r>
      <w:r w:rsidRPr="0026037D">
        <w:rPr>
          <w:rFonts w:ascii="Times New Roman" w:hAnsi="Times New Roman" w:cs="Times New Roman"/>
          <w:b/>
          <w:i/>
          <w:sz w:val="26"/>
          <w:szCs w:val="26"/>
        </w:rPr>
        <w:t>enija u odnosu na predhodnu.</w:t>
      </w:r>
    </w:p>
    <w:p w:rsidR="0026037D" w:rsidRPr="0026037D" w:rsidRDefault="0026037D" w:rsidP="00991814">
      <w:pPr>
        <w:spacing w:line="360" w:lineRule="auto"/>
        <w:ind w:firstLine="720"/>
        <w:rPr>
          <w:rFonts w:ascii="Times New Roman" w:hAnsi="Times New Roman" w:cs="Times New Roman"/>
          <w:b/>
          <w:i/>
          <w:sz w:val="26"/>
          <w:szCs w:val="26"/>
        </w:rPr>
      </w:pPr>
    </w:p>
    <w:p w:rsidR="00102D8A" w:rsidRPr="0026037D" w:rsidRDefault="00102D8A" w:rsidP="00991814">
      <w:pPr>
        <w:spacing w:line="360" w:lineRule="auto"/>
        <w:ind w:firstLine="720"/>
        <w:rPr>
          <w:rFonts w:ascii="Times New Roman" w:hAnsi="Times New Roman" w:cs="Times New Roman"/>
          <w:b/>
          <w:i/>
          <w:color w:val="000000" w:themeColor="text1"/>
          <w:sz w:val="26"/>
          <w:szCs w:val="26"/>
        </w:rPr>
      </w:pPr>
      <w:r w:rsidRPr="0026037D">
        <w:rPr>
          <w:rFonts w:ascii="Times New Roman" w:hAnsi="Times New Roman" w:cs="Times New Roman"/>
          <w:b/>
          <w:i/>
          <w:sz w:val="26"/>
          <w:szCs w:val="26"/>
        </w:rPr>
        <w:t>Me</w:t>
      </w:r>
      <w:r w:rsidR="00CF11C2" w:rsidRPr="0026037D">
        <w:rPr>
          <w:rFonts w:ascii="Times New Roman" w:hAnsi="Times New Roman" w:cs="Times New Roman"/>
          <w:b/>
          <w:i/>
          <w:sz w:val="26"/>
          <w:szCs w:val="26"/>
        </w:rPr>
        <w:t>đ</w:t>
      </w:r>
      <w:r w:rsidRPr="0026037D">
        <w:rPr>
          <w:rFonts w:ascii="Times New Roman" w:hAnsi="Times New Roman" w:cs="Times New Roman"/>
          <w:b/>
          <w:i/>
          <w:sz w:val="26"/>
          <w:szCs w:val="26"/>
        </w:rPr>
        <w:t>utim, svaku dru</w:t>
      </w:r>
      <w:r w:rsidR="00CF11C2" w:rsidRPr="0026037D">
        <w:rPr>
          <w:rFonts w:ascii="Times New Roman" w:eastAsiaTheme="minorEastAsia" w:hAnsi="Times New Roman" w:cs="Times New Roman"/>
          <w:b/>
          <w:i/>
          <w:sz w:val="26"/>
          <w:szCs w:val="26"/>
        </w:rPr>
        <w:t>š</w:t>
      </w:r>
      <w:r w:rsidRPr="0026037D">
        <w:rPr>
          <w:rFonts w:ascii="Times New Roman" w:hAnsi="Times New Roman" w:cs="Times New Roman"/>
          <w:b/>
          <w:i/>
          <w:sz w:val="26"/>
          <w:szCs w:val="26"/>
        </w:rPr>
        <w:t>tvenu zajednicu prate i negativne</w:t>
      </w:r>
      <w:r w:rsidR="00CF11C2" w:rsidRPr="0026037D">
        <w:rPr>
          <w:rFonts w:ascii="Times New Roman" w:hAnsi="Times New Roman" w:cs="Times New Roman"/>
          <w:b/>
          <w:i/>
          <w:sz w:val="26"/>
          <w:szCs w:val="26"/>
        </w:rPr>
        <w:t xml:space="preserve"> </w:t>
      </w:r>
      <w:r w:rsidRPr="0026037D">
        <w:rPr>
          <w:rFonts w:ascii="Times New Roman" w:hAnsi="Times New Roman" w:cs="Times New Roman"/>
          <w:b/>
          <w:i/>
          <w:sz w:val="26"/>
          <w:szCs w:val="26"/>
        </w:rPr>
        <w:t xml:space="preserve"> pojave koje svojom pojavom ko</w:t>
      </w:r>
      <w:r w:rsidR="00CF11C2" w:rsidRPr="0026037D">
        <w:rPr>
          <w:rFonts w:ascii="Times New Roman" w:hAnsi="Times New Roman" w:cs="Times New Roman"/>
          <w:b/>
          <w:i/>
          <w:sz w:val="26"/>
          <w:szCs w:val="26"/>
        </w:rPr>
        <w:t>če razvoj</w:t>
      </w:r>
      <w:r w:rsidRPr="0026037D">
        <w:rPr>
          <w:rFonts w:ascii="Times New Roman" w:hAnsi="Times New Roman" w:cs="Times New Roman"/>
          <w:b/>
          <w:i/>
          <w:sz w:val="26"/>
          <w:szCs w:val="26"/>
        </w:rPr>
        <w:t xml:space="preserve"> i </w:t>
      </w:r>
      <w:r w:rsidR="000C184C" w:rsidRPr="0026037D">
        <w:rPr>
          <w:rFonts w:ascii="Times New Roman" w:hAnsi="Times New Roman" w:cs="Times New Roman"/>
          <w:b/>
          <w:i/>
          <w:sz w:val="26"/>
          <w:szCs w:val="26"/>
        </w:rPr>
        <w:t>ostav</w:t>
      </w:r>
      <w:r w:rsidRPr="0026037D">
        <w:rPr>
          <w:rFonts w:ascii="Times New Roman" w:hAnsi="Times New Roman" w:cs="Times New Roman"/>
          <w:b/>
          <w:i/>
          <w:sz w:val="26"/>
          <w:szCs w:val="26"/>
        </w:rPr>
        <w:t>ljaju dub</w:t>
      </w:r>
      <w:r w:rsidR="00CF11C2" w:rsidRPr="0026037D">
        <w:rPr>
          <w:rFonts w:ascii="Times New Roman" w:hAnsi="Times New Roman" w:cs="Times New Roman"/>
          <w:b/>
          <w:i/>
          <w:sz w:val="26"/>
          <w:szCs w:val="26"/>
        </w:rPr>
        <w:t>oke negativne posledice</w:t>
      </w:r>
      <w:r w:rsidRPr="0026037D">
        <w:rPr>
          <w:rFonts w:ascii="Times New Roman" w:hAnsi="Times New Roman" w:cs="Times New Roman"/>
          <w:b/>
          <w:i/>
          <w:sz w:val="26"/>
          <w:szCs w:val="26"/>
        </w:rPr>
        <w:t xml:space="preserve">. Po svojim negativnim implikacijama narkomanija zauzima dominantno mesto </w:t>
      </w:r>
      <w:r w:rsidR="000C184C" w:rsidRPr="0026037D">
        <w:rPr>
          <w:rFonts w:ascii="Times New Roman" w:hAnsi="Times New Roman" w:cs="Times New Roman"/>
          <w:b/>
          <w:i/>
          <w:sz w:val="26"/>
          <w:szCs w:val="26"/>
        </w:rPr>
        <w:t>me</w:t>
      </w:r>
      <w:r w:rsidR="00CF11C2" w:rsidRPr="0026037D">
        <w:rPr>
          <w:rFonts w:ascii="Times New Roman" w:hAnsi="Times New Roman" w:cs="Times New Roman"/>
          <w:b/>
          <w:i/>
          <w:sz w:val="26"/>
          <w:szCs w:val="26"/>
        </w:rPr>
        <w:t>đ</w:t>
      </w:r>
      <w:r w:rsidR="000C184C" w:rsidRPr="0026037D">
        <w:rPr>
          <w:rFonts w:ascii="Times New Roman" w:hAnsi="Times New Roman" w:cs="Times New Roman"/>
          <w:b/>
          <w:i/>
          <w:sz w:val="26"/>
          <w:szCs w:val="26"/>
        </w:rPr>
        <w:t xml:space="preserve">u </w:t>
      </w:r>
      <w:r w:rsidRPr="0026037D">
        <w:rPr>
          <w:rFonts w:ascii="Times New Roman" w:hAnsi="Times New Roman" w:cs="Times New Roman"/>
          <w:b/>
          <w:i/>
          <w:color w:val="000000" w:themeColor="text1"/>
          <w:sz w:val="26"/>
          <w:szCs w:val="26"/>
        </w:rPr>
        <w:t>negativnim dru</w:t>
      </w:r>
      <w:r w:rsidR="00CF11C2" w:rsidRPr="0026037D">
        <w:rPr>
          <w:rFonts w:ascii="Times New Roman" w:eastAsiaTheme="minorEastAsia" w:hAnsi="Times New Roman" w:cs="Times New Roman"/>
          <w:b/>
          <w:i/>
          <w:color w:val="000000" w:themeColor="text1"/>
          <w:sz w:val="26"/>
          <w:szCs w:val="26"/>
        </w:rPr>
        <w:t>š</w:t>
      </w:r>
      <w:r w:rsidRPr="0026037D">
        <w:rPr>
          <w:rFonts w:ascii="Times New Roman" w:hAnsi="Times New Roman" w:cs="Times New Roman"/>
          <w:b/>
          <w:i/>
          <w:color w:val="000000" w:themeColor="text1"/>
          <w:sz w:val="26"/>
          <w:szCs w:val="26"/>
        </w:rPr>
        <w:t xml:space="preserve">tvenim pojavama. Obzirom na svoje izvore, uzroke </w:t>
      </w:r>
      <w:r w:rsidR="000C184C" w:rsidRPr="0026037D">
        <w:rPr>
          <w:rFonts w:ascii="Times New Roman" w:hAnsi="Times New Roman" w:cs="Times New Roman"/>
          <w:b/>
          <w:i/>
          <w:color w:val="000000" w:themeColor="text1"/>
          <w:sz w:val="26"/>
          <w:szCs w:val="26"/>
        </w:rPr>
        <w:t>i</w:t>
      </w:r>
      <w:r w:rsidR="00CF11C2" w:rsidRPr="0026037D">
        <w:rPr>
          <w:rFonts w:ascii="Times New Roman" w:hAnsi="Times New Roman" w:cs="Times New Roman"/>
          <w:b/>
          <w:i/>
          <w:color w:val="000000" w:themeColor="text1"/>
          <w:sz w:val="26"/>
          <w:szCs w:val="26"/>
        </w:rPr>
        <w:t xml:space="preserve"> posledice na</w:t>
      </w:r>
      <w:r w:rsidRPr="0026037D">
        <w:rPr>
          <w:rFonts w:ascii="Times New Roman" w:hAnsi="Times New Roman" w:cs="Times New Roman"/>
          <w:b/>
          <w:i/>
          <w:color w:val="000000" w:themeColor="text1"/>
          <w:sz w:val="26"/>
          <w:szCs w:val="26"/>
        </w:rPr>
        <w:t>rkomanija je povezana</w:t>
      </w:r>
      <w:r w:rsidRPr="0026037D">
        <w:rPr>
          <w:rFonts w:ascii="Times New Roman" w:hAnsi="Times New Roman" w:cs="Times New Roman"/>
          <w:b/>
          <w:i/>
          <w:sz w:val="26"/>
          <w:szCs w:val="26"/>
        </w:rPr>
        <w:t xml:space="preserve"> sa svim drugim oblicima devijantnog dru</w:t>
      </w:r>
      <w:r w:rsidR="00CF11C2" w:rsidRPr="0026037D">
        <w:rPr>
          <w:rFonts w:ascii="Times New Roman" w:eastAsiaTheme="minorEastAsia" w:hAnsi="Times New Roman" w:cs="Times New Roman"/>
          <w:b/>
          <w:i/>
          <w:sz w:val="26"/>
          <w:szCs w:val="26"/>
        </w:rPr>
        <w:t>š</w:t>
      </w:r>
      <w:r w:rsidRPr="0026037D">
        <w:rPr>
          <w:rFonts w:ascii="Times New Roman" w:hAnsi="Times New Roman" w:cs="Times New Roman"/>
          <w:b/>
          <w:i/>
          <w:sz w:val="26"/>
          <w:szCs w:val="26"/>
        </w:rPr>
        <w:t>tvenog pona</w:t>
      </w:r>
      <w:r w:rsidR="00CF11C2" w:rsidRPr="0026037D">
        <w:rPr>
          <w:rFonts w:ascii="Times New Roman" w:eastAsiaTheme="minorEastAsia" w:hAnsi="Times New Roman" w:cs="Times New Roman"/>
          <w:b/>
          <w:i/>
          <w:sz w:val="26"/>
          <w:szCs w:val="26"/>
        </w:rPr>
        <w:t>š</w:t>
      </w:r>
      <w:r w:rsidRPr="0026037D">
        <w:rPr>
          <w:rFonts w:ascii="Times New Roman" w:hAnsi="Times New Roman" w:cs="Times New Roman"/>
          <w:b/>
          <w:i/>
          <w:sz w:val="26"/>
          <w:szCs w:val="26"/>
        </w:rPr>
        <w:t>anja, pre sve</w:t>
      </w:r>
      <w:r w:rsidR="000C184C" w:rsidRPr="0026037D">
        <w:rPr>
          <w:rFonts w:ascii="Times New Roman" w:hAnsi="Times New Roman" w:cs="Times New Roman"/>
          <w:b/>
          <w:i/>
          <w:sz w:val="26"/>
          <w:szCs w:val="26"/>
        </w:rPr>
        <w:t>g</w:t>
      </w:r>
      <w:r w:rsidRPr="0026037D">
        <w:rPr>
          <w:rFonts w:ascii="Times New Roman" w:hAnsi="Times New Roman" w:cs="Times New Roman"/>
          <w:b/>
          <w:i/>
          <w:sz w:val="26"/>
          <w:szCs w:val="26"/>
        </w:rPr>
        <w:t xml:space="preserve">a u oblasti </w:t>
      </w:r>
      <w:r w:rsidR="000C184C" w:rsidRPr="0026037D">
        <w:rPr>
          <w:rFonts w:ascii="Times New Roman" w:hAnsi="Times New Roman" w:cs="Times New Roman"/>
          <w:b/>
          <w:i/>
          <w:sz w:val="26"/>
          <w:szCs w:val="26"/>
        </w:rPr>
        <w:t>k</w:t>
      </w:r>
      <w:r w:rsidRPr="0026037D">
        <w:rPr>
          <w:rFonts w:ascii="Times New Roman" w:hAnsi="Times New Roman" w:cs="Times New Roman"/>
          <w:b/>
          <w:i/>
          <w:sz w:val="26"/>
          <w:szCs w:val="26"/>
        </w:rPr>
        <w:t>riminala. Narkomanija kao dru</w:t>
      </w:r>
      <w:r w:rsidR="00CF11C2" w:rsidRPr="0026037D">
        <w:rPr>
          <w:rFonts w:ascii="Times New Roman" w:eastAsiaTheme="minorEastAsia" w:hAnsi="Times New Roman" w:cs="Times New Roman"/>
          <w:b/>
          <w:i/>
          <w:sz w:val="26"/>
          <w:szCs w:val="26"/>
        </w:rPr>
        <w:t>š</w:t>
      </w:r>
      <w:r w:rsidRPr="0026037D">
        <w:rPr>
          <w:rFonts w:ascii="Times New Roman" w:hAnsi="Times New Roman" w:cs="Times New Roman"/>
          <w:b/>
          <w:i/>
          <w:sz w:val="26"/>
          <w:szCs w:val="26"/>
        </w:rPr>
        <w:t>tveno-patolo</w:t>
      </w:r>
      <w:r w:rsidR="00CF11C2" w:rsidRPr="0026037D">
        <w:rPr>
          <w:rFonts w:ascii="Times New Roman" w:eastAsiaTheme="minorEastAsia" w:hAnsi="Times New Roman" w:cs="Times New Roman"/>
          <w:b/>
          <w:i/>
          <w:sz w:val="26"/>
          <w:szCs w:val="26"/>
        </w:rPr>
        <w:t>š</w:t>
      </w:r>
      <w:r w:rsidRPr="0026037D">
        <w:rPr>
          <w:rFonts w:ascii="Times New Roman" w:hAnsi="Times New Roman" w:cs="Times New Roman"/>
          <w:b/>
          <w:i/>
          <w:sz w:val="26"/>
          <w:szCs w:val="26"/>
        </w:rPr>
        <w:t>ka pojava prisutna je u svim zemljama, sa veoma i</w:t>
      </w:r>
      <w:r w:rsidRPr="0026037D">
        <w:rPr>
          <w:rFonts w:ascii="Times New Roman" w:hAnsi="Times New Roman" w:cs="Times New Roman"/>
          <w:b/>
          <w:i/>
          <w:color w:val="000000" w:themeColor="text1"/>
          <w:sz w:val="26"/>
          <w:szCs w:val="26"/>
        </w:rPr>
        <w:t>zra</w:t>
      </w:r>
      <w:r w:rsidR="0026037D" w:rsidRPr="0026037D">
        <w:rPr>
          <w:rFonts w:ascii="Times New Roman" w:hAnsi="Times New Roman" w:cs="Times New Roman"/>
          <w:b/>
          <w:i/>
          <w:color w:val="000000" w:themeColor="text1"/>
          <w:sz w:val="26"/>
          <w:szCs w:val="26"/>
        </w:rPr>
        <w:t>ž</w:t>
      </w:r>
      <w:r w:rsidRPr="0026037D">
        <w:rPr>
          <w:rFonts w:ascii="Times New Roman" w:hAnsi="Times New Roman" w:cs="Times New Roman"/>
          <w:b/>
          <w:i/>
          <w:color w:val="000000" w:themeColor="text1"/>
          <w:sz w:val="26"/>
          <w:szCs w:val="26"/>
        </w:rPr>
        <w:t>en</w:t>
      </w:r>
      <w:r w:rsidRPr="0026037D">
        <w:rPr>
          <w:rFonts w:ascii="Times New Roman" w:hAnsi="Times New Roman" w:cs="Times New Roman"/>
          <w:b/>
          <w:i/>
          <w:sz w:val="26"/>
          <w:szCs w:val="26"/>
        </w:rPr>
        <w:t>im sposobnostima pri</w:t>
      </w:r>
      <w:r w:rsidR="000C184C" w:rsidRPr="0026037D">
        <w:rPr>
          <w:rFonts w:ascii="Times New Roman" w:hAnsi="Times New Roman" w:cs="Times New Roman"/>
          <w:b/>
          <w:i/>
          <w:sz w:val="26"/>
          <w:szCs w:val="26"/>
        </w:rPr>
        <w:t xml:space="preserve">lagodjavanja savremenim uslovima </w:t>
      </w:r>
      <w:r w:rsidR="00CF11C2" w:rsidRPr="0026037D">
        <w:rPr>
          <w:rFonts w:ascii="Times New Roman" w:hAnsi="Times New Roman" w:cs="Times New Roman"/>
          <w:b/>
          <w:i/>
          <w:sz w:val="26"/>
          <w:szCs w:val="26"/>
        </w:rPr>
        <w:t>ž</w:t>
      </w:r>
      <w:r w:rsidR="000C184C" w:rsidRPr="0026037D">
        <w:rPr>
          <w:rFonts w:ascii="Times New Roman" w:hAnsi="Times New Roman" w:cs="Times New Roman"/>
          <w:b/>
          <w:i/>
          <w:sz w:val="26"/>
          <w:szCs w:val="26"/>
        </w:rPr>
        <w:t>ivota, bez obzira na pol, veru, obrazovanje i materijalni status. Razara</w:t>
      </w:r>
      <w:r w:rsidR="000C184C" w:rsidRPr="0026037D">
        <w:rPr>
          <w:rFonts w:ascii="Times New Roman" w:hAnsi="Times New Roman" w:cs="Times New Roman"/>
          <w:b/>
          <w:i/>
          <w:color w:val="000000" w:themeColor="text1"/>
          <w:sz w:val="26"/>
          <w:szCs w:val="26"/>
        </w:rPr>
        <w:t>ju</w:t>
      </w:r>
      <w:r w:rsidR="0026037D" w:rsidRPr="0026037D">
        <w:rPr>
          <w:rFonts w:ascii="Times New Roman" w:eastAsiaTheme="minorEastAsia" w:hAnsi="Times New Roman" w:cs="Times New Roman"/>
          <w:b/>
          <w:i/>
          <w:color w:val="000000" w:themeColor="text1"/>
          <w:sz w:val="26"/>
          <w:szCs w:val="26"/>
        </w:rPr>
        <w:t>ć</w:t>
      </w:r>
      <w:r w:rsidR="000C184C" w:rsidRPr="0026037D">
        <w:rPr>
          <w:rFonts w:ascii="Times New Roman" w:hAnsi="Times New Roman" w:cs="Times New Roman"/>
          <w:b/>
          <w:i/>
          <w:color w:val="000000" w:themeColor="text1"/>
          <w:sz w:val="26"/>
          <w:szCs w:val="26"/>
        </w:rPr>
        <w:t xml:space="preserve">i </w:t>
      </w:r>
      <w:r w:rsidR="000C184C" w:rsidRPr="0026037D">
        <w:rPr>
          <w:rFonts w:ascii="Times New Roman" w:hAnsi="Times New Roman" w:cs="Times New Roman"/>
          <w:b/>
          <w:i/>
          <w:sz w:val="26"/>
          <w:szCs w:val="26"/>
        </w:rPr>
        <w:t xml:space="preserve">opste ljudske vrednosti i dobra, narkomanija unosi psihozu nesigurnosti, </w:t>
      </w:r>
      <w:r w:rsidR="000C184C" w:rsidRPr="0026037D">
        <w:rPr>
          <w:rFonts w:ascii="Times New Roman" w:hAnsi="Times New Roman" w:cs="Times New Roman"/>
          <w:b/>
          <w:i/>
          <w:color w:val="000000" w:themeColor="text1"/>
          <w:sz w:val="26"/>
          <w:szCs w:val="26"/>
        </w:rPr>
        <w:t>nagriza dru</w:t>
      </w:r>
      <w:r w:rsidR="00CF11C2" w:rsidRPr="0026037D">
        <w:rPr>
          <w:rFonts w:ascii="Times New Roman" w:eastAsiaTheme="minorEastAsia" w:hAnsi="Times New Roman" w:cs="Times New Roman"/>
          <w:b/>
          <w:i/>
          <w:color w:val="000000" w:themeColor="text1"/>
          <w:sz w:val="26"/>
          <w:szCs w:val="26"/>
        </w:rPr>
        <w:t>š</w:t>
      </w:r>
      <w:r w:rsidR="000C184C" w:rsidRPr="0026037D">
        <w:rPr>
          <w:rFonts w:ascii="Times New Roman" w:hAnsi="Times New Roman" w:cs="Times New Roman"/>
          <w:b/>
          <w:i/>
          <w:color w:val="000000" w:themeColor="text1"/>
          <w:sz w:val="26"/>
          <w:szCs w:val="26"/>
        </w:rPr>
        <w:t>tvene i individualne ljudske tekovine i ko</w:t>
      </w:r>
      <w:r w:rsidR="0026037D" w:rsidRPr="0026037D">
        <w:rPr>
          <w:rFonts w:ascii="Times New Roman" w:hAnsi="Times New Roman" w:cs="Times New Roman"/>
          <w:b/>
          <w:i/>
          <w:sz w:val="26"/>
          <w:szCs w:val="26"/>
        </w:rPr>
        <w:t>č</w:t>
      </w:r>
      <w:r w:rsidR="000C184C" w:rsidRPr="0026037D">
        <w:rPr>
          <w:rFonts w:ascii="Times New Roman" w:hAnsi="Times New Roman" w:cs="Times New Roman"/>
          <w:b/>
          <w:i/>
          <w:color w:val="000000" w:themeColor="text1"/>
          <w:sz w:val="26"/>
          <w:szCs w:val="26"/>
        </w:rPr>
        <w:t>i razvoj dru</w:t>
      </w:r>
      <w:r w:rsidR="00CF11C2" w:rsidRPr="0026037D">
        <w:rPr>
          <w:rFonts w:ascii="Times New Roman" w:eastAsiaTheme="minorEastAsia" w:hAnsi="Times New Roman" w:cs="Times New Roman"/>
          <w:b/>
          <w:i/>
          <w:color w:val="000000" w:themeColor="text1"/>
          <w:sz w:val="26"/>
          <w:szCs w:val="26"/>
        </w:rPr>
        <w:t>š</w:t>
      </w:r>
      <w:r w:rsidR="000C184C" w:rsidRPr="0026037D">
        <w:rPr>
          <w:rFonts w:ascii="Times New Roman" w:hAnsi="Times New Roman" w:cs="Times New Roman"/>
          <w:b/>
          <w:i/>
          <w:color w:val="000000" w:themeColor="text1"/>
          <w:sz w:val="26"/>
          <w:szCs w:val="26"/>
        </w:rPr>
        <w:t>tva u celini.</w:t>
      </w:r>
    </w:p>
    <w:p w:rsidR="0026037D" w:rsidRPr="0026037D" w:rsidRDefault="000C184C" w:rsidP="00991814">
      <w:pPr>
        <w:spacing w:line="360" w:lineRule="auto"/>
        <w:ind w:firstLine="720"/>
        <w:rPr>
          <w:rFonts w:ascii="Times New Roman" w:hAnsi="Times New Roman" w:cs="Times New Roman"/>
          <w:b/>
          <w:i/>
          <w:sz w:val="26"/>
          <w:szCs w:val="26"/>
        </w:rPr>
      </w:pPr>
      <w:r w:rsidRPr="0026037D">
        <w:rPr>
          <w:rFonts w:ascii="Times New Roman" w:hAnsi="Times New Roman" w:cs="Times New Roman"/>
          <w:b/>
          <w:i/>
          <w:sz w:val="26"/>
          <w:szCs w:val="26"/>
        </w:rPr>
        <w:tab/>
      </w:r>
    </w:p>
    <w:p w:rsidR="00A63213" w:rsidRDefault="000C184C" w:rsidP="00A63213">
      <w:pPr>
        <w:spacing w:line="360" w:lineRule="auto"/>
        <w:ind w:firstLine="720"/>
        <w:rPr>
          <w:rFonts w:ascii="Times New Roman" w:hAnsi="Times New Roman" w:cs="Times New Roman"/>
          <w:b/>
          <w:i/>
          <w:sz w:val="26"/>
          <w:szCs w:val="26"/>
        </w:rPr>
      </w:pPr>
      <w:r w:rsidRPr="0026037D">
        <w:rPr>
          <w:rFonts w:ascii="Times New Roman" w:hAnsi="Times New Roman" w:cs="Times New Roman"/>
          <w:b/>
          <w:i/>
          <w:sz w:val="26"/>
          <w:szCs w:val="26"/>
        </w:rPr>
        <w:t>Koliko se o drogama zna? Prose</w:t>
      </w:r>
      <w:r w:rsidR="0026037D" w:rsidRPr="0026037D">
        <w:rPr>
          <w:rFonts w:ascii="Times New Roman" w:hAnsi="Times New Roman" w:cs="Times New Roman"/>
          <w:b/>
          <w:i/>
          <w:sz w:val="26"/>
          <w:szCs w:val="26"/>
        </w:rPr>
        <w:t>č</w:t>
      </w:r>
      <w:r w:rsidRPr="0026037D">
        <w:rPr>
          <w:rFonts w:ascii="Times New Roman" w:hAnsi="Times New Roman" w:cs="Times New Roman"/>
          <w:b/>
          <w:i/>
          <w:sz w:val="26"/>
          <w:szCs w:val="26"/>
        </w:rPr>
        <w:t xml:space="preserve">an </w:t>
      </w:r>
      <w:r w:rsidR="0026037D" w:rsidRPr="0026037D">
        <w:rPr>
          <w:rFonts w:ascii="Times New Roman" w:hAnsi="Times New Roman" w:cs="Times New Roman"/>
          <w:b/>
          <w:i/>
          <w:sz w:val="26"/>
          <w:szCs w:val="26"/>
        </w:rPr>
        <w:t>č</w:t>
      </w:r>
      <w:r w:rsidRPr="0026037D">
        <w:rPr>
          <w:rFonts w:ascii="Times New Roman" w:hAnsi="Times New Roman" w:cs="Times New Roman"/>
          <w:b/>
          <w:i/>
          <w:sz w:val="26"/>
          <w:szCs w:val="26"/>
        </w:rPr>
        <w:t xml:space="preserve">ovek veoma malo i </w:t>
      </w:r>
      <w:r w:rsidR="0026037D" w:rsidRPr="0026037D">
        <w:rPr>
          <w:rFonts w:ascii="Times New Roman" w:hAnsi="Times New Roman" w:cs="Times New Roman"/>
          <w:b/>
          <w:i/>
          <w:sz w:val="26"/>
          <w:szCs w:val="26"/>
        </w:rPr>
        <w:t>č</w:t>
      </w:r>
      <w:r w:rsidRPr="0026037D">
        <w:rPr>
          <w:rFonts w:ascii="Times New Roman" w:hAnsi="Times New Roman" w:cs="Times New Roman"/>
          <w:b/>
          <w:i/>
          <w:sz w:val="26"/>
          <w:szCs w:val="26"/>
        </w:rPr>
        <w:t>esto pogre</w:t>
      </w:r>
      <w:r w:rsidR="0026037D" w:rsidRPr="0026037D">
        <w:rPr>
          <w:rFonts w:ascii="Times New Roman" w:eastAsiaTheme="minorEastAsia" w:hAnsi="Times New Roman" w:cs="Times New Roman"/>
          <w:b/>
          <w:i/>
          <w:sz w:val="26"/>
          <w:szCs w:val="26"/>
        </w:rPr>
        <w:t>š</w:t>
      </w:r>
      <w:r w:rsidRPr="0026037D">
        <w:rPr>
          <w:rFonts w:ascii="Times New Roman" w:hAnsi="Times New Roman" w:cs="Times New Roman"/>
          <w:b/>
          <w:i/>
          <w:sz w:val="26"/>
          <w:szCs w:val="26"/>
        </w:rPr>
        <w:t xml:space="preserve">no. Ovim radom </w:t>
      </w:r>
      <w:r w:rsidR="00CF11C2" w:rsidRPr="0026037D">
        <w:rPr>
          <w:rFonts w:ascii="Times New Roman" w:hAnsi="Times New Roman" w:cs="Times New Roman"/>
          <w:b/>
          <w:i/>
          <w:sz w:val="26"/>
          <w:szCs w:val="26"/>
        </w:rPr>
        <w:t>ž</w:t>
      </w:r>
      <w:r w:rsidRPr="0026037D">
        <w:rPr>
          <w:rFonts w:ascii="Times New Roman" w:hAnsi="Times New Roman" w:cs="Times New Roman"/>
          <w:b/>
          <w:i/>
          <w:sz w:val="26"/>
          <w:szCs w:val="26"/>
        </w:rPr>
        <w:t xml:space="preserve">elela sam da iznesem neke </w:t>
      </w:r>
      <w:r w:rsidR="0026037D" w:rsidRPr="0026037D">
        <w:rPr>
          <w:rFonts w:ascii="Times New Roman" w:hAnsi="Times New Roman" w:cs="Times New Roman"/>
          <w:b/>
          <w:i/>
          <w:sz w:val="26"/>
          <w:szCs w:val="26"/>
        </w:rPr>
        <w:t>č</w:t>
      </w:r>
      <w:r w:rsidRPr="0026037D">
        <w:rPr>
          <w:rFonts w:ascii="Times New Roman" w:hAnsi="Times New Roman" w:cs="Times New Roman"/>
          <w:b/>
          <w:i/>
          <w:sz w:val="26"/>
          <w:szCs w:val="26"/>
        </w:rPr>
        <w:t>injenice vezane za ovo veliko dru</w:t>
      </w:r>
      <w:r w:rsidR="00CF11C2" w:rsidRPr="0026037D">
        <w:rPr>
          <w:rFonts w:ascii="Times New Roman" w:eastAsiaTheme="minorEastAsia" w:hAnsi="Times New Roman" w:cs="Times New Roman"/>
          <w:b/>
          <w:i/>
          <w:sz w:val="26"/>
          <w:szCs w:val="26"/>
        </w:rPr>
        <w:t>š</w:t>
      </w:r>
      <w:r w:rsidRPr="0026037D">
        <w:rPr>
          <w:rFonts w:ascii="Times New Roman" w:hAnsi="Times New Roman" w:cs="Times New Roman"/>
          <w:b/>
          <w:i/>
          <w:sz w:val="26"/>
          <w:szCs w:val="26"/>
        </w:rPr>
        <w:t xml:space="preserve">tveno zlo, tako </w:t>
      </w:r>
      <w:r w:rsidR="00CF11C2" w:rsidRPr="0026037D">
        <w:rPr>
          <w:rFonts w:ascii="Times New Roman" w:eastAsiaTheme="minorEastAsia" w:hAnsi="Times New Roman" w:cs="Times New Roman"/>
          <w:b/>
          <w:i/>
          <w:sz w:val="26"/>
          <w:szCs w:val="26"/>
        </w:rPr>
        <w:t>š</w:t>
      </w:r>
      <w:r w:rsidRPr="0026037D">
        <w:rPr>
          <w:rFonts w:ascii="Times New Roman" w:hAnsi="Times New Roman" w:cs="Times New Roman"/>
          <w:b/>
          <w:i/>
          <w:sz w:val="26"/>
          <w:szCs w:val="26"/>
        </w:rPr>
        <w:t xml:space="preserve">to </w:t>
      </w:r>
      <w:r w:rsidR="00CF11C2" w:rsidRPr="0026037D">
        <w:rPr>
          <w:rFonts w:ascii="Times New Roman" w:hAnsi="Times New Roman" w:cs="Times New Roman"/>
          <w:b/>
          <w:i/>
          <w:sz w:val="26"/>
          <w:szCs w:val="26"/>
        </w:rPr>
        <w:t>s</w:t>
      </w:r>
      <w:r w:rsidR="0054763A">
        <w:rPr>
          <w:rFonts w:ascii="Times New Roman" w:hAnsi="Times New Roman" w:cs="Times New Roman"/>
          <w:b/>
          <w:i/>
          <w:sz w:val="26"/>
          <w:szCs w:val="26"/>
        </w:rPr>
        <w:t>am</w:t>
      </w:r>
      <w:r w:rsidRPr="0026037D">
        <w:rPr>
          <w:rFonts w:ascii="Times New Roman" w:hAnsi="Times New Roman" w:cs="Times New Roman"/>
          <w:b/>
          <w:i/>
          <w:sz w:val="26"/>
          <w:szCs w:val="26"/>
        </w:rPr>
        <w:t xml:space="preserve"> sa</w:t>
      </w:r>
      <w:r w:rsidR="0054763A" w:rsidRPr="0026037D">
        <w:rPr>
          <w:rFonts w:ascii="Times New Roman" w:hAnsi="Times New Roman" w:cs="Times New Roman"/>
          <w:b/>
          <w:i/>
          <w:sz w:val="26"/>
          <w:szCs w:val="26"/>
        </w:rPr>
        <w:t>ž</w:t>
      </w:r>
      <w:r w:rsidRPr="0026037D">
        <w:rPr>
          <w:rFonts w:ascii="Times New Roman" w:hAnsi="Times New Roman" w:cs="Times New Roman"/>
          <w:b/>
          <w:i/>
          <w:sz w:val="26"/>
          <w:szCs w:val="26"/>
        </w:rPr>
        <w:t>eto opi</w:t>
      </w:r>
      <w:r w:rsidR="0054763A">
        <w:rPr>
          <w:rFonts w:ascii="Times New Roman" w:eastAsiaTheme="minorEastAsia" w:hAnsi="Times New Roman" w:cs="Times New Roman"/>
          <w:b/>
          <w:i/>
          <w:sz w:val="26"/>
          <w:szCs w:val="26"/>
        </w:rPr>
        <w:t>sala</w:t>
      </w:r>
      <w:r w:rsidRPr="0026037D">
        <w:rPr>
          <w:rFonts w:ascii="Times New Roman" w:hAnsi="Times New Roman" w:cs="Times New Roman"/>
          <w:b/>
          <w:i/>
          <w:sz w:val="26"/>
          <w:szCs w:val="26"/>
        </w:rPr>
        <w:t xml:space="preserve"> strukturu najrasprostranjenijih droga i njihovo dejstvo na </w:t>
      </w:r>
      <w:r w:rsidR="0026037D" w:rsidRPr="0026037D">
        <w:rPr>
          <w:rFonts w:ascii="Times New Roman" w:hAnsi="Times New Roman" w:cs="Times New Roman"/>
          <w:b/>
          <w:i/>
          <w:sz w:val="26"/>
          <w:szCs w:val="26"/>
        </w:rPr>
        <w:t>č</w:t>
      </w:r>
      <w:r w:rsidRPr="0026037D">
        <w:rPr>
          <w:rFonts w:ascii="Times New Roman" w:hAnsi="Times New Roman" w:cs="Times New Roman"/>
          <w:b/>
          <w:i/>
          <w:sz w:val="26"/>
          <w:szCs w:val="26"/>
        </w:rPr>
        <w:t>oveka.</w:t>
      </w:r>
    </w:p>
    <w:p w:rsidR="00F6445B" w:rsidRDefault="00F6445B" w:rsidP="00A63213">
      <w:pPr>
        <w:spacing w:line="360" w:lineRule="auto"/>
        <w:ind w:left="2880"/>
        <w:rPr>
          <w:rFonts w:ascii="Arial" w:hAnsi="Arial" w:cs="Arial"/>
          <w:sz w:val="48"/>
          <w:szCs w:val="48"/>
        </w:rPr>
      </w:pPr>
    </w:p>
    <w:p w:rsidR="00502A13" w:rsidRPr="00A63213" w:rsidRDefault="00A63213" w:rsidP="00A63213">
      <w:pPr>
        <w:spacing w:line="360" w:lineRule="auto"/>
        <w:ind w:left="2880"/>
        <w:rPr>
          <w:rFonts w:ascii="Times New Roman" w:hAnsi="Times New Roman" w:cs="Times New Roman"/>
          <w:b/>
          <w:i/>
          <w:sz w:val="26"/>
          <w:szCs w:val="26"/>
        </w:rPr>
      </w:pPr>
      <w:r w:rsidRPr="00A63213">
        <w:rPr>
          <w:rFonts w:ascii="Arial" w:hAnsi="Arial" w:cs="Arial"/>
          <w:sz w:val="48"/>
          <w:szCs w:val="48"/>
        </w:rPr>
        <w:lastRenderedPageBreak/>
        <w:t>2.</w:t>
      </w:r>
      <w:r w:rsidR="00340C82" w:rsidRPr="00A63213">
        <w:rPr>
          <w:rFonts w:ascii="Arial" w:hAnsi="Arial" w:cs="Arial"/>
          <w:sz w:val="48"/>
          <w:szCs w:val="48"/>
          <w:u w:val="single"/>
        </w:rPr>
        <w:t xml:space="preserve"> </w:t>
      </w:r>
      <w:r w:rsidR="00502A13" w:rsidRPr="00096E21">
        <w:rPr>
          <w:rFonts w:ascii="Arial" w:hAnsi="Arial" w:cs="Arial"/>
          <w:sz w:val="48"/>
          <w:szCs w:val="48"/>
          <w:u w:val="single"/>
        </w:rPr>
        <w:t>Alkaloidi</w:t>
      </w:r>
    </w:p>
    <w:p w:rsidR="00502A13" w:rsidRDefault="00502A13" w:rsidP="00502A13">
      <w:pPr>
        <w:rPr>
          <w:rFonts w:ascii="Arial" w:hAnsi="Arial" w:cs="Arial"/>
          <w:sz w:val="48"/>
          <w:szCs w:val="48"/>
          <w:u w:val="single"/>
        </w:rPr>
      </w:pPr>
    </w:p>
    <w:p w:rsidR="00502A13" w:rsidRDefault="00502A13" w:rsidP="00502A13">
      <w:pPr>
        <w:rPr>
          <w:rFonts w:ascii="Arial" w:hAnsi="Arial" w:cs="Arial"/>
          <w:sz w:val="48"/>
          <w:szCs w:val="48"/>
          <w:u w:val="single"/>
        </w:rPr>
      </w:pPr>
    </w:p>
    <w:p w:rsidR="00502A13" w:rsidRPr="001766A2" w:rsidRDefault="00502A13" w:rsidP="00502A13">
      <w:pPr>
        <w:ind w:firstLine="720"/>
        <w:rPr>
          <w:rFonts w:ascii="Arial" w:hAnsi="Arial" w:cs="Arial"/>
          <w:sz w:val="48"/>
          <w:szCs w:val="48"/>
          <w:u w:val="single"/>
        </w:rPr>
      </w:pPr>
      <w:r w:rsidRPr="002D0A55">
        <w:rPr>
          <w:rFonts w:ascii="Times New Roman" w:hAnsi="Times New Roman" w:cs="Times New Roman"/>
          <w:sz w:val="24"/>
          <w:szCs w:val="24"/>
        </w:rPr>
        <w:t>Alkaloidi su organska jedinjenja sa azotom, uglavnom biljnog porekla, sa jakim i specifičnim fiziolo</w:t>
      </w:r>
      <w:r w:rsidRPr="002D0A55">
        <w:rPr>
          <w:rFonts w:ascii="Times New Roman" w:eastAsiaTheme="minorEastAsia" w:hAnsi="Times New Roman" w:cs="Times New Roman"/>
          <w:sz w:val="24"/>
          <w:szCs w:val="24"/>
        </w:rPr>
        <w:t>š</w:t>
      </w:r>
      <w:r w:rsidRPr="002D0A55">
        <w:rPr>
          <w:rFonts w:ascii="Times New Roman" w:hAnsi="Times New Roman" w:cs="Times New Roman"/>
          <w:sz w:val="24"/>
          <w:szCs w:val="24"/>
        </w:rPr>
        <w:t>kim delovanjem u humanom i životinjskom organizmu. Najve</w:t>
      </w:r>
      <w:r w:rsidRPr="002D0A55">
        <w:rPr>
          <w:rFonts w:ascii="Times New Roman" w:eastAsiaTheme="minorEastAsia" w:hAnsi="Times New Roman" w:cs="Times New Roman"/>
          <w:sz w:val="24"/>
          <w:szCs w:val="24"/>
        </w:rPr>
        <w:t>ć</w:t>
      </w:r>
      <w:r w:rsidRPr="002D0A55">
        <w:rPr>
          <w:rFonts w:ascii="Times New Roman" w:hAnsi="Times New Roman" w:cs="Times New Roman"/>
          <w:sz w:val="24"/>
          <w:szCs w:val="24"/>
        </w:rPr>
        <w:t>i broj alkaloida ispoljava bazna svojstva zbog slobodnog elektronskog para na azotu.</w:t>
      </w:r>
    </w:p>
    <w:p w:rsidR="00502A13" w:rsidRPr="002D0A55" w:rsidRDefault="00502A13" w:rsidP="00502A13">
      <w:pPr>
        <w:spacing w:line="360" w:lineRule="auto"/>
        <w:ind w:firstLine="720"/>
        <w:rPr>
          <w:rFonts w:ascii="Times New Roman" w:hAnsi="Times New Roman" w:cs="Times New Roman"/>
          <w:sz w:val="24"/>
          <w:szCs w:val="24"/>
        </w:rPr>
      </w:pPr>
      <w:r w:rsidRPr="002D0A55">
        <w:rPr>
          <w:rFonts w:ascii="Times New Roman" w:hAnsi="Times New Roman" w:cs="Times New Roman"/>
          <w:color w:val="000000" w:themeColor="text1"/>
          <w:sz w:val="24"/>
          <w:szCs w:val="24"/>
          <w:lang w:val="sr-Latn-CS"/>
        </w:rPr>
        <w:t>Alkaloidi</w:t>
      </w:r>
      <w:r w:rsidRPr="002D0A55">
        <w:rPr>
          <w:rFonts w:ascii="Times New Roman" w:hAnsi="Times New Roman" w:cs="Times New Roman"/>
          <w:sz w:val="24"/>
          <w:szCs w:val="24"/>
          <w:lang w:val="sr-Latn-CS"/>
        </w:rPr>
        <w:t xml:space="preserve"> se u biljkama naj</w:t>
      </w:r>
      <w:r w:rsidRPr="002D0A55">
        <w:rPr>
          <w:rFonts w:ascii="Times New Roman" w:hAnsi="Times New Roman" w:cs="Times New Roman"/>
          <w:sz w:val="24"/>
          <w:szCs w:val="24"/>
        </w:rPr>
        <w:t>č</w:t>
      </w:r>
      <w:r w:rsidRPr="002D0A55">
        <w:rPr>
          <w:rFonts w:ascii="Times New Roman" w:hAnsi="Times New Roman" w:cs="Times New Roman"/>
          <w:sz w:val="24"/>
          <w:szCs w:val="24"/>
          <w:lang w:val="sr-Latn-CS"/>
        </w:rPr>
        <w:t>e</w:t>
      </w:r>
      <w:r w:rsidRPr="002D0A55">
        <w:rPr>
          <w:rFonts w:ascii="Times New Roman" w:eastAsiaTheme="minorEastAsia" w:hAnsi="Times New Roman" w:cs="Times New Roman"/>
          <w:sz w:val="24"/>
          <w:szCs w:val="24"/>
        </w:rPr>
        <w:t>šć</w:t>
      </w:r>
      <w:r w:rsidRPr="002D0A55">
        <w:rPr>
          <w:rFonts w:ascii="Times New Roman" w:hAnsi="Times New Roman" w:cs="Times New Roman"/>
          <w:sz w:val="24"/>
          <w:szCs w:val="24"/>
          <w:lang w:val="sr-Latn-CS"/>
        </w:rPr>
        <w:t xml:space="preserve">e nalaze u obliku soli, retko kao slobodne baze. </w:t>
      </w:r>
      <w:r w:rsidRPr="007F010E">
        <w:rPr>
          <w:rFonts w:ascii="Times New Roman" w:hAnsi="Times New Roman" w:cs="Times New Roman"/>
          <w:sz w:val="24"/>
          <w:szCs w:val="24"/>
          <w:lang w:val="sr-Latn-CS"/>
        </w:rPr>
        <w:t>Uglavnom su ve</w:t>
      </w:r>
      <w:r w:rsidRPr="007F010E">
        <w:rPr>
          <w:rFonts w:ascii="Times New Roman" w:hAnsi="Times New Roman" w:cs="Times New Roman"/>
          <w:color w:val="000000" w:themeColor="text1"/>
          <w:sz w:val="24"/>
          <w:szCs w:val="24"/>
          <w:lang w:val="sr-Latn-CS"/>
        </w:rPr>
        <w:t>za</w:t>
      </w:r>
      <w:r w:rsidRPr="007F010E">
        <w:rPr>
          <w:rFonts w:ascii="Times New Roman" w:hAnsi="Times New Roman" w:cs="Times New Roman"/>
          <w:sz w:val="24"/>
          <w:szCs w:val="24"/>
          <w:lang w:val="sr-Latn-CS"/>
        </w:rPr>
        <w:t xml:space="preserve">ni za kiseline (nespecifične: jabučna, vinska, limunska ili specifične: mekonska, akonitinska, helidonska), u obliku hidrosolubilnih soli. </w:t>
      </w:r>
      <w:r w:rsidRPr="002D0A55">
        <w:rPr>
          <w:rFonts w:ascii="Times New Roman" w:hAnsi="Times New Roman" w:cs="Times New Roman"/>
          <w:sz w:val="24"/>
          <w:szCs w:val="24"/>
        </w:rPr>
        <w:t xml:space="preserve">Neki alkaloidi (npr.kofein, hinin) vezani su za tannin u obliku nerastvorljivih tanata. </w:t>
      </w:r>
    </w:p>
    <w:p w:rsidR="00502A13" w:rsidRPr="002D0A55" w:rsidRDefault="00502A13" w:rsidP="00502A13">
      <w:pPr>
        <w:spacing w:line="360" w:lineRule="auto"/>
        <w:ind w:firstLine="720"/>
        <w:rPr>
          <w:rFonts w:ascii="Times New Roman" w:hAnsi="Times New Roman" w:cs="Times New Roman"/>
          <w:sz w:val="24"/>
          <w:szCs w:val="24"/>
          <w:lang w:val="sr-Latn-CS"/>
        </w:rPr>
      </w:pPr>
      <w:r w:rsidRPr="002D0A55">
        <w:rPr>
          <w:rFonts w:ascii="Times New Roman" w:hAnsi="Times New Roman" w:cs="Times New Roman"/>
          <w:sz w:val="24"/>
          <w:szCs w:val="24"/>
          <w:lang w:val="sr-Latn-CS"/>
        </w:rPr>
        <w:t>To su kristalna jedinjenja, rastvorena u vodi i gorkog ukusa. Prvobitno su nazvani baze iz povća, a zatim "nalik na baze", alkalije ili alkaloidi. Prvi izolovan alakaloid je bio jedan od alkaloida opijuma, narkotin (1803), a prva uspešna sinteza alkaloida jeste sinteza koniina (prvobitno izolovanog iz biljke kukuta) 1886. godine.</w:t>
      </w:r>
    </w:p>
    <w:p w:rsidR="00502A13" w:rsidRPr="002D0A55" w:rsidRDefault="00502A13" w:rsidP="00502A13">
      <w:pPr>
        <w:spacing w:line="360" w:lineRule="auto"/>
        <w:ind w:firstLine="720"/>
        <w:rPr>
          <w:rFonts w:ascii="Times New Roman" w:hAnsi="Times New Roman" w:cs="Times New Roman"/>
          <w:sz w:val="24"/>
          <w:szCs w:val="24"/>
        </w:rPr>
      </w:pPr>
      <w:r w:rsidRPr="007F010E">
        <w:rPr>
          <w:rFonts w:ascii="Times New Roman" w:hAnsi="Times New Roman" w:cs="Times New Roman"/>
          <w:sz w:val="24"/>
          <w:szCs w:val="24"/>
          <w:lang w:val="sr-Latn-CS"/>
        </w:rPr>
        <w:t xml:space="preserve">Slobodni alkaloidi (alkaloid-baze) rastvaraju se u slabo polarnim tj. lipofilnim organskim rastvaračima (etar, hloroform,dihlormetan, etilacetat, toluene i dr.). </w:t>
      </w:r>
      <w:r w:rsidRPr="002D0A55">
        <w:rPr>
          <w:rFonts w:ascii="Times New Roman" w:hAnsi="Times New Roman" w:cs="Times New Roman"/>
          <w:sz w:val="24"/>
          <w:szCs w:val="24"/>
        </w:rPr>
        <w:t>nasuprot tome, soli alkaloida su rastvorljive u vodi i etanolu, a ne rastvaraju se u slabo polarnim organskim rastvaračima.</w:t>
      </w:r>
    </w:p>
    <w:p w:rsidR="00502A13" w:rsidRPr="00A63213" w:rsidRDefault="00502A13" w:rsidP="00A63213">
      <w:pPr>
        <w:shd w:val="clear" w:color="auto" w:fill="FFFFFF"/>
        <w:spacing w:after="0"/>
        <w:ind w:right="144"/>
        <w:rPr>
          <w:rFonts w:ascii="Arial" w:hAnsi="Arial" w:cs="Arial"/>
          <w:i/>
          <w:sz w:val="24"/>
          <w:szCs w:val="24"/>
          <w:lang w:val="sr-Latn-CS"/>
        </w:rPr>
      </w:pPr>
      <w:r w:rsidRPr="005E4EBA">
        <w:rPr>
          <w:rFonts w:ascii="Arial" w:hAnsi="Arial" w:cs="Arial"/>
          <w:noProof/>
          <w:sz w:val="24"/>
          <w:szCs w:val="24"/>
        </w:rPr>
        <w:drawing>
          <wp:inline distT="0" distB="0" distL="0" distR="0">
            <wp:extent cx="2150735" cy="1722120"/>
            <wp:effectExtent l="19050" t="0" r="1915" b="0"/>
            <wp:docPr id="5" name="Picture 1" descr="narko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rkotin"/>
                    <pic:cNvPicPr>
                      <a:picLocks noChangeAspect="1" noChangeArrowheads="1"/>
                    </pic:cNvPicPr>
                  </pic:nvPicPr>
                  <pic:blipFill>
                    <a:blip r:embed="rId9" cstate="print"/>
                    <a:srcRect/>
                    <a:stretch>
                      <a:fillRect/>
                    </a:stretch>
                  </pic:blipFill>
                  <pic:spPr bwMode="auto">
                    <a:xfrm>
                      <a:off x="0" y="0"/>
                      <a:ext cx="2154683" cy="1725281"/>
                    </a:xfrm>
                    <a:prstGeom prst="rect">
                      <a:avLst/>
                    </a:prstGeom>
                    <a:noFill/>
                    <a:ln w="9525">
                      <a:noFill/>
                      <a:miter lim="800000"/>
                      <a:headEnd/>
                      <a:tailEnd/>
                    </a:ln>
                  </pic:spPr>
                </pic:pic>
              </a:graphicData>
            </a:graphic>
          </wp:inline>
        </w:drawing>
      </w:r>
      <w:r w:rsidRPr="005E4EBA">
        <w:rPr>
          <w:rFonts w:ascii="Arial" w:hAnsi="Arial" w:cs="Arial"/>
          <w:i/>
          <w:sz w:val="24"/>
          <w:szCs w:val="24"/>
          <w:lang w:val="sr-Latn-CS"/>
        </w:rPr>
        <w:t>Narkotin</w:t>
      </w:r>
      <w:r w:rsidRPr="005E4EBA">
        <w:rPr>
          <w:rFonts w:ascii="Arial" w:hAnsi="Arial" w:cs="Arial"/>
          <w:sz w:val="24"/>
          <w:szCs w:val="24"/>
        </w:rPr>
        <w:t xml:space="preserve"> </w:t>
      </w:r>
      <w:r w:rsidR="00A63213">
        <w:rPr>
          <w:rFonts w:ascii="Arial" w:hAnsi="Arial" w:cs="Arial"/>
          <w:sz w:val="24"/>
          <w:szCs w:val="24"/>
        </w:rPr>
        <w:t xml:space="preserve">         </w:t>
      </w:r>
      <w:r w:rsidRPr="005E4EBA">
        <w:rPr>
          <w:rFonts w:ascii="Arial" w:hAnsi="Arial" w:cs="Arial"/>
          <w:i/>
          <w:noProof/>
          <w:sz w:val="24"/>
          <w:szCs w:val="24"/>
        </w:rPr>
        <w:drawing>
          <wp:inline distT="0" distB="0" distL="0" distR="0">
            <wp:extent cx="1588770" cy="1097280"/>
            <wp:effectExtent l="19050" t="0" r="0" b="0"/>
            <wp:docPr id="6" name="Picture 2" descr="koni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niin"/>
                    <pic:cNvPicPr>
                      <a:picLocks noChangeAspect="1" noChangeArrowheads="1"/>
                    </pic:cNvPicPr>
                  </pic:nvPicPr>
                  <pic:blipFill>
                    <a:blip r:embed="rId10" cstate="print"/>
                    <a:srcRect/>
                    <a:stretch>
                      <a:fillRect/>
                    </a:stretch>
                  </pic:blipFill>
                  <pic:spPr bwMode="auto">
                    <a:xfrm>
                      <a:off x="0" y="0"/>
                      <a:ext cx="1588770" cy="1097280"/>
                    </a:xfrm>
                    <a:prstGeom prst="rect">
                      <a:avLst/>
                    </a:prstGeom>
                    <a:noFill/>
                    <a:ln w="9525">
                      <a:noFill/>
                      <a:miter lim="800000"/>
                      <a:headEnd/>
                      <a:tailEnd/>
                    </a:ln>
                  </pic:spPr>
                </pic:pic>
              </a:graphicData>
            </a:graphic>
          </wp:inline>
        </w:drawing>
      </w:r>
      <w:r w:rsidR="00A63213" w:rsidRPr="005E4EBA">
        <w:rPr>
          <w:rFonts w:ascii="Arial" w:hAnsi="Arial" w:cs="Arial"/>
          <w:i/>
          <w:sz w:val="24"/>
          <w:szCs w:val="24"/>
          <w:lang w:val="sr-Latn-CS"/>
        </w:rPr>
        <w:t>Koniin</w:t>
      </w:r>
    </w:p>
    <w:p w:rsidR="00502A13" w:rsidRDefault="00502A13" w:rsidP="00502A13">
      <w:pPr>
        <w:ind w:firstLine="720"/>
        <w:rPr>
          <w:rFonts w:ascii="Arial" w:hAnsi="Arial" w:cs="Arial"/>
          <w:sz w:val="24"/>
          <w:szCs w:val="24"/>
        </w:rPr>
      </w:pPr>
    </w:p>
    <w:p w:rsidR="00502A13" w:rsidRPr="002D0A55" w:rsidRDefault="00502A13" w:rsidP="00502A13">
      <w:pPr>
        <w:spacing w:line="360" w:lineRule="auto"/>
        <w:ind w:firstLine="720"/>
        <w:rPr>
          <w:rFonts w:ascii="Times New Roman" w:hAnsi="Times New Roman" w:cs="Times New Roman"/>
          <w:sz w:val="24"/>
          <w:szCs w:val="24"/>
        </w:rPr>
      </w:pPr>
      <w:r w:rsidRPr="00502A13">
        <w:rPr>
          <w:rFonts w:ascii="Times New Roman" w:hAnsi="Times New Roman" w:cs="Times New Roman"/>
          <w:i/>
          <w:sz w:val="24"/>
          <w:szCs w:val="24"/>
        </w:rPr>
        <w:lastRenderedPageBreak/>
        <w:t>Pravi alkaloidi</w:t>
      </w:r>
      <w:r w:rsidRPr="002D0A55">
        <w:rPr>
          <w:rFonts w:ascii="Times New Roman" w:hAnsi="Times New Roman" w:cs="Times New Roman"/>
          <w:sz w:val="24"/>
          <w:szCs w:val="24"/>
        </w:rPr>
        <w:t xml:space="preserve"> (alkaloidi u uzem smislu) nastaju metabolizmom aminokiselina i sadrže azot, koji ulazi u sastav heterociklusa. Ovi alkaloidi su najbrojniji. Primeri su hioscijamin, morfin, papaverin, hinin, strihnin.</w:t>
      </w:r>
    </w:p>
    <w:p w:rsidR="00502A13" w:rsidRPr="000F200D" w:rsidRDefault="00502A13" w:rsidP="00502A13">
      <w:pPr>
        <w:rPr>
          <w:rFonts w:ascii="Arial" w:hAnsi="Arial" w:cs="Arial"/>
          <w:i/>
          <w:sz w:val="24"/>
          <w:szCs w:val="24"/>
        </w:rPr>
      </w:pPr>
      <w:r>
        <w:rPr>
          <w:rFonts w:ascii="Arial" w:hAnsi="Arial" w:cs="Arial"/>
          <w:sz w:val="24"/>
          <w:szCs w:val="24"/>
        </w:rPr>
        <w:t xml:space="preserve">                                    </w:t>
      </w:r>
      <w:r>
        <w:rPr>
          <w:noProof/>
          <w:color w:val="0000FF"/>
          <w:sz w:val="21"/>
          <w:szCs w:val="21"/>
        </w:rPr>
        <w:drawing>
          <wp:inline distT="0" distB="0" distL="0" distR="0">
            <wp:extent cx="1905000" cy="1143000"/>
            <wp:effectExtent l="19050" t="0" r="0" b="0"/>
            <wp:docPr id="8" name="Picture 1" descr="http://upload.wikimedia.org/wikipedia/commons/thumb/f/fc/Hyoscyamine.svg/200px-Hyoscyamine.svg.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f/fc/Hyoscyamine.svg/200px-Hyoscyamine.svg.png">
                      <a:hlinkClick r:id="rId11"/>
                    </pic:cNvPr>
                    <pic:cNvPicPr>
                      <a:picLocks noChangeAspect="1" noChangeArrowheads="1"/>
                    </pic:cNvPicPr>
                  </pic:nvPicPr>
                  <pic:blipFill>
                    <a:blip r:embed="rId12" cstate="print"/>
                    <a:srcRect/>
                    <a:stretch>
                      <a:fillRect/>
                    </a:stretch>
                  </pic:blipFill>
                  <pic:spPr bwMode="auto">
                    <a:xfrm>
                      <a:off x="0" y="0"/>
                      <a:ext cx="1905000" cy="1143000"/>
                    </a:xfrm>
                    <a:prstGeom prst="rect">
                      <a:avLst/>
                    </a:prstGeom>
                    <a:noFill/>
                    <a:ln w="9525">
                      <a:noFill/>
                      <a:miter lim="800000"/>
                      <a:headEnd/>
                      <a:tailEnd/>
                    </a:ln>
                  </pic:spPr>
                </pic:pic>
              </a:graphicData>
            </a:graphic>
          </wp:inline>
        </w:drawing>
      </w:r>
      <w:r>
        <w:rPr>
          <w:rFonts w:ascii="Arial" w:hAnsi="Arial" w:cs="Arial"/>
          <w:sz w:val="24"/>
          <w:szCs w:val="24"/>
        </w:rPr>
        <w:t xml:space="preserve">     </w:t>
      </w:r>
      <w:r w:rsidRPr="000F200D">
        <w:rPr>
          <w:rFonts w:ascii="Arial" w:hAnsi="Arial" w:cs="Arial"/>
          <w:i/>
          <w:sz w:val="24"/>
          <w:szCs w:val="24"/>
        </w:rPr>
        <w:t>Hioscijamin</w:t>
      </w:r>
    </w:p>
    <w:p w:rsidR="00502A13" w:rsidRPr="002D0A55" w:rsidRDefault="00502A13" w:rsidP="00502A13">
      <w:pPr>
        <w:spacing w:line="360" w:lineRule="auto"/>
        <w:ind w:firstLine="720"/>
        <w:rPr>
          <w:rFonts w:ascii="Times New Roman" w:hAnsi="Times New Roman" w:cs="Times New Roman"/>
          <w:sz w:val="24"/>
          <w:szCs w:val="24"/>
        </w:rPr>
      </w:pPr>
      <w:r w:rsidRPr="00502A13">
        <w:rPr>
          <w:rFonts w:ascii="Times New Roman" w:hAnsi="Times New Roman" w:cs="Times New Roman"/>
          <w:i/>
          <w:sz w:val="24"/>
          <w:szCs w:val="24"/>
        </w:rPr>
        <w:t>Protoalkaloidi</w:t>
      </w:r>
      <w:r w:rsidRPr="002D0A55">
        <w:rPr>
          <w:rFonts w:ascii="Times New Roman" w:hAnsi="Times New Roman" w:cs="Times New Roman"/>
          <w:sz w:val="24"/>
          <w:szCs w:val="24"/>
        </w:rPr>
        <w:t xml:space="preserve"> takođe nastaju metabolizmom aminokiselina, ali se azot nalazi izvan heterociklusa. Primeri su kapsaicin, kolhicin, strihnin.</w:t>
      </w:r>
    </w:p>
    <w:p w:rsidR="00502A13" w:rsidRDefault="00502A13" w:rsidP="00502A13">
      <w:pPr>
        <w:ind w:firstLine="720"/>
        <w:rPr>
          <w:rFonts w:ascii="Arial" w:hAnsi="Arial" w:cs="Arial"/>
          <w:sz w:val="24"/>
          <w:szCs w:val="24"/>
        </w:rPr>
      </w:pPr>
      <w:r>
        <w:rPr>
          <w:rFonts w:ascii="Arial" w:hAnsi="Arial" w:cs="Arial"/>
          <w:sz w:val="24"/>
          <w:szCs w:val="24"/>
        </w:rPr>
        <w:t xml:space="preserve">             </w:t>
      </w:r>
      <w:r>
        <w:rPr>
          <w:noProof/>
          <w:color w:val="0000FF"/>
          <w:sz w:val="21"/>
          <w:szCs w:val="21"/>
        </w:rPr>
        <w:drawing>
          <wp:inline distT="0" distB="0" distL="0" distR="0">
            <wp:extent cx="2377440" cy="640080"/>
            <wp:effectExtent l="19050" t="0" r="3810" b="0"/>
            <wp:docPr id="9" name="Picture 4" descr="Kapsaicyna.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psaicyna.svg">
                      <a:hlinkClick r:id="rId13"/>
                    </pic:cNvPr>
                    <pic:cNvPicPr>
                      <a:picLocks noChangeAspect="1" noChangeArrowheads="1"/>
                    </pic:cNvPicPr>
                  </pic:nvPicPr>
                  <pic:blipFill>
                    <a:blip r:embed="rId14" cstate="print"/>
                    <a:srcRect/>
                    <a:stretch>
                      <a:fillRect/>
                    </a:stretch>
                  </pic:blipFill>
                  <pic:spPr bwMode="auto">
                    <a:xfrm>
                      <a:off x="0" y="0"/>
                      <a:ext cx="2377440" cy="640080"/>
                    </a:xfrm>
                    <a:prstGeom prst="rect">
                      <a:avLst/>
                    </a:prstGeom>
                    <a:noFill/>
                    <a:ln w="9525">
                      <a:noFill/>
                      <a:miter lim="800000"/>
                      <a:headEnd/>
                      <a:tailEnd/>
                    </a:ln>
                  </pic:spPr>
                </pic:pic>
              </a:graphicData>
            </a:graphic>
          </wp:inline>
        </w:drawing>
      </w:r>
      <w:r>
        <w:rPr>
          <w:rFonts w:ascii="Arial" w:hAnsi="Arial" w:cs="Arial"/>
          <w:sz w:val="24"/>
          <w:szCs w:val="24"/>
        </w:rPr>
        <w:t xml:space="preserve">      </w:t>
      </w:r>
      <w:r w:rsidRPr="000F200D">
        <w:rPr>
          <w:rFonts w:ascii="Arial" w:hAnsi="Arial" w:cs="Arial"/>
          <w:i/>
          <w:sz w:val="24"/>
          <w:szCs w:val="24"/>
        </w:rPr>
        <w:t>Kapsaicin</w:t>
      </w:r>
    </w:p>
    <w:p w:rsidR="00502A13" w:rsidRDefault="00502A13" w:rsidP="00502A13">
      <w:pPr>
        <w:rPr>
          <w:rFonts w:ascii="Arial" w:hAnsi="Arial" w:cs="Arial"/>
          <w:sz w:val="24"/>
          <w:szCs w:val="24"/>
        </w:rPr>
      </w:pPr>
    </w:p>
    <w:p w:rsidR="00502A13" w:rsidRPr="002D0A55" w:rsidRDefault="00502A13" w:rsidP="00502A13">
      <w:pPr>
        <w:spacing w:line="360" w:lineRule="auto"/>
        <w:ind w:firstLine="720"/>
        <w:rPr>
          <w:rFonts w:ascii="Times New Roman" w:hAnsi="Times New Roman" w:cs="Times New Roman"/>
          <w:sz w:val="24"/>
          <w:szCs w:val="24"/>
        </w:rPr>
      </w:pPr>
      <w:r w:rsidRPr="00502A13">
        <w:rPr>
          <w:rFonts w:ascii="Times New Roman" w:hAnsi="Times New Roman" w:cs="Times New Roman"/>
          <w:i/>
          <w:sz w:val="24"/>
          <w:szCs w:val="24"/>
        </w:rPr>
        <w:t>Pseudoalkaloidi</w:t>
      </w:r>
      <w:r w:rsidRPr="002D0A55">
        <w:rPr>
          <w:rFonts w:ascii="Times New Roman" w:hAnsi="Times New Roman" w:cs="Times New Roman"/>
          <w:sz w:val="24"/>
          <w:szCs w:val="24"/>
        </w:rPr>
        <w:t xml:space="preserve"> nisu proizvodi metabolizma aminokiselina. Primeri su terpenski (akonitin), steroidni (proveratrin, solanin), poliketidni (koniin).</w:t>
      </w:r>
    </w:p>
    <w:p w:rsidR="00502A13" w:rsidRDefault="00502A13" w:rsidP="00502A13">
      <w:pPr>
        <w:rPr>
          <w:rFonts w:ascii="Arial" w:hAnsi="Arial" w:cs="Arial"/>
          <w:sz w:val="24"/>
          <w:szCs w:val="24"/>
        </w:rPr>
      </w:pPr>
    </w:p>
    <w:p w:rsidR="00502A13" w:rsidRPr="000F200D" w:rsidRDefault="00502A13" w:rsidP="00502A13">
      <w:pPr>
        <w:spacing w:after="120"/>
        <w:rPr>
          <w:rFonts w:ascii="Times New Roman" w:eastAsia="Times New Roman" w:hAnsi="Times New Roman" w:cs="Times New Roman"/>
          <w:color w:val="000000"/>
          <w:sz w:val="24"/>
          <w:szCs w:val="24"/>
        </w:rPr>
      </w:pPr>
      <w:r>
        <w:rPr>
          <w:rFonts w:ascii="Arial" w:hAnsi="Arial" w:cs="Arial"/>
          <w:sz w:val="24"/>
          <w:szCs w:val="24"/>
        </w:rPr>
        <w:t xml:space="preserve">                                  </w:t>
      </w:r>
      <w:r>
        <w:rPr>
          <w:rFonts w:ascii="Times New Roman" w:eastAsia="Times New Roman" w:hAnsi="Times New Roman" w:cs="Times New Roman"/>
          <w:noProof/>
          <w:color w:val="0000FF"/>
          <w:sz w:val="24"/>
          <w:szCs w:val="24"/>
        </w:rPr>
        <w:drawing>
          <wp:inline distT="0" distB="0" distL="0" distR="0">
            <wp:extent cx="2442210" cy="1760220"/>
            <wp:effectExtent l="19050" t="0" r="0" b="0"/>
            <wp:docPr id="10" name="Picture 7" descr="Cấu trúc của Aconitin">
              <a:hlinkClick xmlns:a="http://schemas.openxmlformats.org/drawingml/2006/main" r:id="rId15" tooltip="&quot;Cấu trúc của Aconit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ấu trúc của Aconitin">
                      <a:hlinkClick r:id="rId15" tooltip="&quot;Cấu trúc của Aconitin&quot;"/>
                    </pic:cNvPr>
                    <pic:cNvPicPr>
                      <a:picLocks noChangeAspect="1" noChangeArrowheads="1"/>
                    </pic:cNvPicPr>
                  </pic:nvPicPr>
                  <pic:blipFill>
                    <a:blip r:embed="rId16" cstate="print"/>
                    <a:srcRect/>
                    <a:stretch>
                      <a:fillRect/>
                    </a:stretch>
                  </pic:blipFill>
                  <pic:spPr bwMode="auto">
                    <a:xfrm>
                      <a:off x="0" y="0"/>
                      <a:ext cx="2442210" cy="1760220"/>
                    </a:xfrm>
                    <a:prstGeom prst="rect">
                      <a:avLst/>
                    </a:prstGeom>
                    <a:noFill/>
                    <a:ln w="9525">
                      <a:noFill/>
                      <a:miter lim="800000"/>
                      <a:headEnd/>
                      <a:tailEnd/>
                    </a:ln>
                  </pic:spPr>
                </pic:pic>
              </a:graphicData>
            </a:graphic>
          </wp:inline>
        </w:drawing>
      </w:r>
      <w:r w:rsidRPr="000F200D">
        <w:rPr>
          <w:rFonts w:ascii="Arial" w:hAnsi="Arial" w:cs="Arial"/>
          <w:sz w:val="24"/>
          <w:szCs w:val="24"/>
        </w:rPr>
        <w:t xml:space="preserve"> </w:t>
      </w:r>
      <w:r w:rsidRPr="000F200D">
        <w:rPr>
          <w:rFonts w:ascii="Arial" w:hAnsi="Arial" w:cs="Arial"/>
          <w:i/>
          <w:sz w:val="24"/>
          <w:szCs w:val="24"/>
        </w:rPr>
        <w:t>Akonitin</w:t>
      </w:r>
    </w:p>
    <w:p w:rsidR="00502A13" w:rsidRDefault="00502A13" w:rsidP="00502A13">
      <w:pPr>
        <w:rPr>
          <w:rFonts w:ascii="Arial" w:hAnsi="Arial" w:cs="Arial"/>
          <w:sz w:val="24"/>
          <w:szCs w:val="24"/>
        </w:rPr>
      </w:pPr>
    </w:p>
    <w:p w:rsidR="00502A13" w:rsidRDefault="00502A13" w:rsidP="00502A13">
      <w:pPr>
        <w:shd w:val="clear" w:color="auto" w:fill="FFFFFF"/>
        <w:spacing w:after="0" w:line="240" w:lineRule="auto"/>
        <w:rPr>
          <w:rFonts w:ascii="Arial" w:hAnsi="Arial" w:cs="Arial"/>
          <w:sz w:val="24"/>
          <w:szCs w:val="24"/>
        </w:rPr>
      </w:pPr>
    </w:p>
    <w:p w:rsidR="00502A13" w:rsidRDefault="00502A13" w:rsidP="00502A13">
      <w:pPr>
        <w:shd w:val="clear" w:color="auto" w:fill="FFFFFF"/>
        <w:spacing w:after="0" w:line="240" w:lineRule="auto"/>
        <w:rPr>
          <w:rFonts w:ascii="Arial" w:hAnsi="Arial" w:cs="Arial"/>
          <w:sz w:val="24"/>
          <w:szCs w:val="24"/>
        </w:rPr>
      </w:pPr>
    </w:p>
    <w:p w:rsidR="00A63213" w:rsidRDefault="00A63213" w:rsidP="00340C82">
      <w:pPr>
        <w:ind w:left="1440" w:firstLine="720"/>
        <w:rPr>
          <w:rFonts w:ascii="Times New Roman" w:hAnsi="Times New Roman" w:cs="Times New Roman"/>
          <w:b/>
          <w:sz w:val="48"/>
          <w:szCs w:val="48"/>
        </w:rPr>
      </w:pPr>
    </w:p>
    <w:p w:rsidR="00502A13" w:rsidRPr="006A6648" w:rsidRDefault="00A63213" w:rsidP="00340C82">
      <w:pPr>
        <w:ind w:left="1440" w:firstLine="720"/>
        <w:rPr>
          <w:rFonts w:ascii="Times New Roman" w:hAnsi="Times New Roman" w:cs="Times New Roman"/>
          <w:b/>
          <w:sz w:val="48"/>
          <w:szCs w:val="48"/>
          <w:u w:val="single"/>
        </w:rPr>
      </w:pPr>
      <w:r w:rsidRPr="00A63213">
        <w:rPr>
          <w:rFonts w:ascii="Times New Roman" w:hAnsi="Times New Roman" w:cs="Times New Roman"/>
          <w:b/>
          <w:sz w:val="48"/>
          <w:szCs w:val="48"/>
        </w:rPr>
        <w:lastRenderedPageBreak/>
        <w:t xml:space="preserve">2.1 </w:t>
      </w:r>
      <w:r w:rsidR="00502A13" w:rsidRPr="006A6648">
        <w:rPr>
          <w:rFonts w:ascii="Times New Roman" w:hAnsi="Times New Roman" w:cs="Times New Roman"/>
          <w:b/>
          <w:sz w:val="48"/>
          <w:szCs w:val="48"/>
          <w:u w:val="single"/>
        </w:rPr>
        <w:t>Izolovanje alkaloida</w:t>
      </w:r>
    </w:p>
    <w:p w:rsidR="00502A13" w:rsidRDefault="00502A13" w:rsidP="00502A13">
      <w:pPr>
        <w:rPr>
          <w:rFonts w:ascii="Arial" w:hAnsi="Arial" w:cs="Arial"/>
          <w:sz w:val="48"/>
          <w:szCs w:val="48"/>
        </w:rPr>
      </w:pPr>
    </w:p>
    <w:p w:rsidR="00502A13" w:rsidRPr="00B35887" w:rsidRDefault="00502A13" w:rsidP="00502A13">
      <w:pPr>
        <w:ind w:firstLine="720"/>
        <w:rPr>
          <w:rFonts w:ascii="Times New Roman" w:hAnsi="Times New Roman" w:cs="Times New Roman"/>
          <w:sz w:val="24"/>
          <w:szCs w:val="24"/>
        </w:rPr>
      </w:pPr>
      <w:r w:rsidRPr="00B35887">
        <w:rPr>
          <w:rFonts w:ascii="Times New Roman" w:hAnsi="Times New Roman" w:cs="Times New Roman"/>
          <w:sz w:val="24"/>
          <w:szCs w:val="24"/>
        </w:rPr>
        <w:t>Alkaloidi se iz sprasene biljne materije izoluju na dva nacina:</w:t>
      </w:r>
    </w:p>
    <w:p w:rsidR="00502A13" w:rsidRPr="00B35887" w:rsidRDefault="00502A13" w:rsidP="00502A13">
      <w:pPr>
        <w:pStyle w:val="ListParagraph"/>
        <w:numPr>
          <w:ilvl w:val="0"/>
          <w:numId w:val="3"/>
        </w:numPr>
        <w:rPr>
          <w:rFonts w:ascii="Times New Roman" w:hAnsi="Times New Roman" w:cs="Times New Roman"/>
          <w:sz w:val="24"/>
          <w:szCs w:val="24"/>
        </w:rPr>
      </w:pPr>
      <w:r w:rsidRPr="00B35887">
        <w:rPr>
          <w:rFonts w:ascii="Times New Roman" w:hAnsi="Times New Roman" w:cs="Times New Roman"/>
          <w:sz w:val="24"/>
          <w:szCs w:val="24"/>
        </w:rPr>
        <w:t>lipofilnim organskim rastvaracem u alkalnoj sredini</w:t>
      </w:r>
    </w:p>
    <w:p w:rsidR="00502A13" w:rsidRPr="00B35887" w:rsidRDefault="00502A13" w:rsidP="00502A13">
      <w:pPr>
        <w:pStyle w:val="ListParagraph"/>
        <w:numPr>
          <w:ilvl w:val="0"/>
          <w:numId w:val="3"/>
        </w:numPr>
        <w:rPr>
          <w:rFonts w:ascii="Times New Roman" w:hAnsi="Times New Roman" w:cs="Times New Roman"/>
          <w:sz w:val="24"/>
          <w:szCs w:val="24"/>
        </w:rPr>
      </w:pPr>
      <w:r w:rsidRPr="00B35887">
        <w:rPr>
          <w:rFonts w:ascii="Times New Roman" w:hAnsi="Times New Roman" w:cs="Times New Roman"/>
          <w:sz w:val="24"/>
          <w:szCs w:val="24"/>
        </w:rPr>
        <w:t>zakiseljenom vodom ili zakiseljenim etanolom.</w:t>
      </w:r>
    </w:p>
    <w:p w:rsidR="00502A13" w:rsidRPr="00B35887" w:rsidRDefault="00502A13" w:rsidP="00502A13">
      <w:pPr>
        <w:rPr>
          <w:rFonts w:ascii="Times New Roman" w:hAnsi="Times New Roman" w:cs="Times New Roman"/>
          <w:sz w:val="24"/>
          <w:szCs w:val="24"/>
        </w:rPr>
      </w:pPr>
    </w:p>
    <w:p w:rsidR="00502A13" w:rsidRPr="00B35887" w:rsidRDefault="00502A13" w:rsidP="00502A13">
      <w:pPr>
        <w:ind w:firstLine="720"/>
        <w:rPr>
          <w:rFonts w:ascii="Times New Roman" w:hAnsi="Times New Roman" w:cs="Times New Roman"/>
          <w:sz w:val="24"/>
          <w:szCs w:val="24"/>
        </w:rPr>
      </w:pPr>
      <w:r w:rsidRPr="00B35887">
        <w:rPr>
          <w:rFonts w:ascii="Times New Roman" w:hAnsi="Times New Roman" w:cs="Times New Roman"/>
          <w:sz w:val="24"/>
          <w:szCs w:val="24"/>
        </w:rPr>
        <w:t xml:space="preserve">Lipofilnim organskim rastvaračem u alkalnoj sredini alkaloidi se izoluju kao slobodne baze. Ovaj vid ekstrakcije se </w:t>
      </w:r>
      <w:r w:rsidRPr="00B35887">
        <w:rPr>
          <w:rFonts w:ascii="Times New Roman" w:hAnsi="Times New Roman" w:cs="Times New Roman"/>
          <w:color w:val="000000" w:themeColor="text1"/>
          <w:sz w:val="24"/>
          <w:szCs w:val="24"/>
        </w:rPr>
        <w:t>vr</w:t>
      </w:r>
      <w:r w:rsidRPr="00B35887">
        <w:rPr>
          <w:rFonts w:ascii="Times New Roman" w:eastAsiaTheme="minorEastAsia" w:hAnsi="Times New Roman" w:cs="Times New Roman"/>
          <w:color w:val="000000" w:themeColor="text1"/>
          <w:sz w:val="24"/>
          <w:szCs w:val="24"/>
        </w:rPr>
        <w:t>š</w:t>
      </w:r>
      <w:r w:rsidRPr="00B35887">
        <w:rPr>
          <w:rFonts w:ascii="Times New Roman" w:hAnsi="Times New Roman" w:cs="Times New Roman"/>
          <w:color w:val="000000" w:themeColor="text1"/>
          <w:sz w:val="24"/>
          <w:szCs w:val="24"/>
        </w:rPr>
        <w:t>i</w:t>
      </w:r>
      <w:r w:rsidRPr="00B35887">
        <w:rPr>
          <w:rFonts w:ascii="Times New Roman" w:hAnsi="Times New Roman" w:cs="Times New Roman"/>
          <w:sz w:val="24"/>
          <w:szCs w:val="24"/>
        </w:rPr>
        <w:t xml:space="preserve"> u prisustvu amonijum-hidroksida ili natrijum-karbonata, koji su dovoljno jake baze da istisnu alkaloide iz njihovih soli ili kompleksa sa taninima. Natrijm-hidroksid kao jaka baza ne koristi se iz vise razloga: sa fenolnim alkaloidima gradi fenolate, može da vr</w:t>
      </w:r>
      <w:r w:rsidRPr="00B35887">
        <w:rPr>
          <w:rFonts w:ascii="Times New Roman" w:eastAsiaTheme="minorEastAsia" w:hAnsi="Times New Roman" w:cs="Times New Roman"/>
          <w:color w:val="000000" w:themeColor="text1"/>
          <w:sz w:val="24"/>
          <w:szCs w:val="24"/>
        </w:rPr>
        <w:t>š</w:t>
      </w:r>
      <w:r w:rsidRPr="00B35887">
        <w:rPr>
          <w:rFonts w:ascii="Times New Roman" w:hAnsi="Times New Roman" w:cs="Times New Roman"/>
          <w:sz w:val="24"/>
          <w:szCs w:val="24"/>
        </w:rPr>
        <w:t>i hidrolicku degradaciju estarskih alkaloida, mnoge droge (npr. semena) sadrže lipide, koji se saponifikuju, postaju dobri emulgatori i dovode do stvaranja emulzija.</w:t>
      </w:r>
    </w:p>
    <w:p w:rsidR="00502A13" w:rsidRPr="00B35887" w:rsidRDefault="00502A13" w:rsidP="00502A13">
      <w:pPr>
        <w:ind w:firstLine="720"/>
        <w:rPr>
          <w:rFonts w:ascii="Times New Roman" w:hAnsi="Times New Roman" w:cs="Times New Roman"/>
          <w:sz w:val="24"/>
          <w:szCs w:val="24"/>
        </w:rPr>
      </w:pPr>
      <w:r w:rsidRPr="00B35887">
        <w:rPr>
          <w:rFonts w:ascii="Times New Roman" w:hAnsi="Times New Roman" w:cs="Times New Roman"/>
          <w:sz w:val="24"/>
          <w:szCs w:val="24"/>
        </w:rPr>
        <w:t>Zakiseljenom vodom ili zakiseljenim etanolom alkaloidi se izoluju u obliku soli. Za ekstrakciju se koriste razblažena hlorovodonicna, sumporna ili vinska kiselina. Ako su svi alkaloidi u drogi vezani u obliku soli (npr. alkaloidi opijuma), ekstrakcija može da se izvr</w:t>
      </w:r>
      <w:r w:rsidRPr="00B35887">
        <w:rPr>
          <w:rFonts w:ascii="Times New Roman" w:eastAsiaTheme="minorEastAsia" w:hAnsi="Times New Roman" w:cs="Times New Roman"/>
          <w:color w:val="000000" w:themeColor="text1"/>
          <w:sz w:val="24"/>
          <w:szCs w:val="24"/>
        </w:rPr>
        <w:t>š</w:t>
      </w:r>
      <w:r w:rsidRPr="00B35887">
        <w:rPr>
          <w:rFonts w:ascii="Times New Roman" w:hAnsi="Times New Roman" w:cs="Times New Roman"/>
          <w:sz w:val="24"/>
          <w:szCs w:val="24"/>
        </w:rPr>
        <w:t>i samo vodom ili etanolom, bez dodatka kiseline (neutralna polarna ekstrakcija).</w:t>
      </w:r>
    </w:p>
    <w:p w:rsidR="00502A13" w:rsidRPr="00B35887" w:rsidRDefault="00502A13" w:rsidP="00502A13">
      <w:pPr>
        <w:rPr>
          <w:rFonts w:ascii="Times New Roman" w:hAnsi="Times New Roman" w:cs="Times New Roman"/>
          <w:sz w:val="24"/>
          <w:szCs w:val="24"/>
        </w:rPr>
      </w:pPr>
    </w:p>
    <w:p w:rsidR="00502A13" w:rsidRPr="00B35887" w:rsidRDefault="00502A13" w:rsidP="00502A13">
      <w:pPr>
        <w:ind w:firstLine="720"/>
        <w:rPr>
          <w:rFonts w:ascii="Times New Roman" w:hAnsi="Times New Roman" w:cs="Times New Roman"/>
          <w:sz w:val="24"/>
          <w:szCs w:val="24"/>
        </w:rPr>
      </w:pPr>
      <w:r w:rsidRPr="00B35887">
        <w:rPr>
          <w:rFonts w:ascii="Times New Roman" w:hAnsi="Times New Roman" w:cs="Times New Roman"/>
          <w:sz w:val="24"/>
          <w:szCs w:val="24"/>
        </w:rPr>
        <w:t>Preči</w:t>
      </w:r>
      <w:r w:rsidRPr="00B35887">
        <w:rPr>
          <w:rFonts w:ascii="Times New Roman" w:eastAsiaTheme="minorEastAsia" w:hAnsi="Times New Roman" w:cs="Times New Roman"/>
          <w:color w:val="000000" w:themeColor="text1"/>
          <w:sz w:val="24"/>
          <w:szCs w:val="24"/>
        </w:rPr>
        <w:t>š</w:t>
      </w:r>
      <w:r w:rsidRPr="00B35887">
        <w:rPr>
          <w:rFonts w:ascii="Times New Roman" w:eastAsiaTheme="minorEastAsia" w:hAnsi="Times New Roman" w:cs="Times New Roman"/>
          <w:sz w:val="24"/>
          <w:szCs w:val="24"/>
        </w:rPr>
        <w:t>ć</w:t>
      </w:r>
      <w:r w:rsidRPr="00B35887">
        <w:rPr>
          <w:rFonts w:ascii="Times New Roman" w:hAnsi="Times New Roman" w:cs="Times New Roman"/>
          <w:sz w:val="24"/>
          <w:szCs w:val="24"/>
        </w:rPr>
        <w:t>avanje alkaloida, odnosno preči</w:t>
      </w:r>
      <w:r w:rsidRPr="00B35887">
        <w:rPr>
          <w:rFonts w:ascii="Times New Roman" w:eastAsiaTheme="minorEastAsia" w:hAnsi="Times New Roman" w:cs="Times New Roman"/>
          <w:color w:val="000000" w:themeColor="text1"/>
          <w:sz w:val="24"/>
          <w:szCs w:val="24"/>
        </w:rPr>
        <w:t>š</w:t>
      </w:r>
      <w:r w:rsidRPr="00B35887">
        <w:rPr>
          <w:rFonts w:ascii="Times New Roman" w:eastAsiaTheme="minorEastAsia" w:hAnsi="Times New Roman" w:cs="Times New Roman"/>
          <w:sz w:val="24"/>
          <w:szCs w:val="24"/>
        </w:rPr>
        <w:t>ć</w:t>
      </w:r>
      <w:r w:rsidRPr="00B35887">
        <w:rPr>
          <w:rFonts w:ascii="Times New Roman" w:hAnsi="Times New Roman" w:cs="Times New Roman"/>
          <w:sz w:val="24"/>
          <w:szCs w:val="24"/>
        </w:rPr>
        <w:t>avanje od balastnih materija, vr</w:t>
      </w:r>
      <w:r w:rsidRPr="00B35887">
        <w:rPr>
          <w:rFonts w:ascii="Times New Roman" w:eastAsiaTheme="minorEastAsia" w:hAnsi="Times New Roman" w:cs="Times New Roman"/>
          <w:color w:val="000000" w:themeColor="text1"/>
          <w:sz w:val="24"/>
          <w:szCs w:val="24"/>
        </w:rPr>
        <w:t>š</w:t>
      </w:r>
      <w:r w:rsidRPr="00B35887">
        <w:rPr>
          <w:rFonts w:ascii="Times New Roman" w:hAnsi="Times New Roman" w:cs="Times New Roman"/>
          <w:sz w:val="24"/>
          <w:szCs w:val="24"/>
        </w:rPr>
        <w:t>i se naizmenisnom promenom pH sredine i ekstrakcionog sredstva. Prevodjenjem slobodnog alkaloida u soli, pomo</w:t>
      </w:r>
      <w:r w:rsidRPr="00B35887">
        <w:rPr>
          <w:rFonts w:ascii="Times New Roman" w:eastAsiaTheme="minorEastAsia" w:hAnsi="Times New Roman" w:cs="Times New Roman"/>
          <w:sz w:val="24"/>
          <w:szCs w:val="24"/>
        </w:rPr>
        <w:t>ć</w:t>
      </w:r>
      <w:r w:rsidRPr="00B35887">
        <w:rPr>
          <w:rFonts w:ascii="Times New Roman" w:hAnsi="Times New Roman" w:cs="Times New Roman"/>
          <w:sz w:val="24"/>
          <w:szCs w:val="24"/>
        </w:rPr>
        <w:t>u vodenog ili etanolnog rastvora kiseline, balastne materije zaostaju u lipofilnom organskom sloju. Nakon istiskivanja alkaloida iz soli pomo</w:t>
      </w:r>
      <w:r w:rsidRPr="00B35887">
        <w:rPr>
          <w:rFonts w:ascii="Times New Roman" w:eastAsiaTheme="minorEastAsia" w:hAnsi="Times New Roman" w:cs="Times New Roman"/>
          <w:sz w:val="24"/>
          <w:szCs w:val="24"/>
        </w:rPr>
        <w:t>ć</w:t>
      </w:r>
      <w:r w:rsidRPr="00B35887">
        <w:rPr>
          <w:rFonts w:ascii="Times New Roman" w:hAnsi="Times New Roman" w:cs="Times New Roman"/>
          <w:sz w:val="24"/>
          <w:szCs w:val="24"/>
        </w:rPr>
        <w:t>u baze i preuzimanja lipofilnim organskim rastvaračem, balasne materije zaostaju u polarnoj fazi. Na ovaj način alkaloidi se mogu izolovati u čistom obliku (kao alkaloid-baze ili kao soli).</w:t>
      </w:r>
    </w:p>
    <w:p w:rsidR="00502A13" w:rsidRPr="00B35887" w:rsidRDefault="00502A13" w:rsidP="00502A13">
      <w:pPr>
        <w:ind w:firstLine="720"/>
        <w:rPr>
          <w:rFonts w:ascii="Times New Roman" w:hAnsi="Times New Roman" w:cs="Times New Roman"/>
          <w:sz w:val="24"/>
          <w:szCs w:val="24"/>
        </w:rPr>
      </w:pPr>
      <w:r w:rsidRPr="00B35887">
        <w:rPr>
          <w:rFonts w:ascii="Times New Roman" w:hAnsi="Times New Roman" w:cs="Times New Roman"/>
          <w:sz w:val="24"/>
          <w:szCs w:val="24"/>
        </w:rPr>
        <w:t>Alkaloidi sa kvateternim azotom (kvaternerne amonijum-baze) ekstrahuju se polarnim rastvaračima.</w:t>
      </w:r>
    </w:p>
    <w:p w:rsidR="00502A13" w:rsidRPr="00B35887" w:rsidRDefault="00502A13" w:rsidP="00502A13">
      <w:pPr>
        <w:rPr>
          <w:rFonts w:ascii="Times New Roman" w:hAnsi="Times New Roman" w:cs="Times New Roman"/>
          <w:sz w:val="24"/>
          <w:szCs w:val="24"/>
        </w:rPr>
      </w:pPr>
    </w:p>
    <w:p w:rsidR="00502A13" w:rsidRPr="00B35887" w:rsidRDefault="00502A13" w:rsidP="00502A13">
      <w:pPr>
        <w:ind w:firstLine="720"/>
        <w:rPr>
          <w:rFonts w:ascii="Times New Roman" w:hAnsi="Times New Roman" w:cs="Times New Roman"/>
          <w:sz w:val="24"/>
          <w:szCs w:val="24"/>
        </w:rPr>
      </w:pPr>
      <w:r w:rsidRPr="00B35887">
        <w:rPr>
          <w:rFonts w:ascii="Times New Roman" w:hAnsi="Times New Roman" w:cs="Times New Roman"/>
          <w:sz w:val="24"/>
          <w:szCs w:val="24"/>
        </w:rPr>
        <w:t>Fenolni alkaloidi (npr. morfin, cefelin, psihotrin) kao amfoterna jedinjenja u baznoj sredini ne prelaze u slobodan oblik, vec grade hidrosolubilne fenolate. Oni se iz alkalnog rastvora ispoljavaju dodatkom slabo kisele soli (npr. amonijum-hloridom), a zatim preuzimaju organskim rastvaračem.</w:t>
      </w:r>
    </w:p>
    <w:p w:rsidR="00502A13" w:rsidRPr="00B35887" w:rsidRDefault="00502A13" w:rsidP="00502A13">
      <w:pPr>
        <w:rPr>
          <w:rFonts w:ascii="Times New Roman" w:hAnsi="Times New Roman" w:cs="Times New Roman"/>
          <w:sz w:val="24"/>
          <w:szCs w:val="24"/>
        </w:rPr>
      </w:pPr>
    </w:p>
    <w:p w:rsidR="00502A13" w:rsidRPr="00B35887" w:rsidRDefault="00502A13" w:rsidP="00502A13">
      <w:pPr>
        <w:ind w:firstLine="720"/>
        <w:rPr>
          <w:rFonts w:ascii="Times New Roman" w:hAnsi="Times New Roman" w:cs="Times New Roman"/>
          <w:sz w:val="24"/>
          <w:szCs w:val="24"/>
        </w:rPr>
      </w:pPr>
      <w:r w:rsidRPr="00B35887">
        <w:rPr>
          <w:rFonts w:ascii="Times New Roman" w:hAnsi="Times New Roman" w:cs="Times New Roman"/>
          <w:sz w:val="24"/>
          <w:szCs w:val="24"/>
        </w:rPr>
        <w:t>Tečni, isparljivi alkaloidi (npr. nikotin, anabazin, spartein, konin) izoluju se iz biljnog materijala destilacijom vodenom parom. Droga se predhodno zaalkalise nekom neisparljivom bazom. Destilat se uvodi u rastvor kiseline, pa se iz preči</w:t>
      </w:r>
      <w:r w:rsidRPr="00B35887">
        <w:rPr>
          <w:rFonts w:ascii="Times New Roman" w:eastAsiaTheme="minorEastAsia" w:hAnsi="Times New Roman" w:cs="Times New Roman"/>
          <w:color w:val="000000" w:themeColor="text1"/>
          <w:sz w:val="24"/>
          <w:szCs w:val="24"/>
        </w:rPr>
        <w:t>š</w:t>
      </w:r>
      <w:r w:rsidRPr="00B35887">
        <w:rPr>
          <w:rFonts w:ascii="Times New Roman" w:eastAsiaTheme="minorEastAsia" w:hAnsi="Times New Roman" w:cs="Times New Roman"/>
          <w:sz w:val="24"/>
          <w:szCs w:val="24"/>
        </w:rPr>
        <w:t>ć</w:t>
      </w:r>
      <w:r w:rsidRPr="00B35887">
        <w:rPr>
          <w:rFonts w:ascii="Times New Roman" w:hAnsi="Times New Roman" w:cs="Times New Roman"/>
          <w:sz w:val="24"/>
          <w:szCs w:val="24"/>
        </w:rPr>
        <w:t>enog rastvora izdvajaju kristalne soli alkaloida.</w:t>
      </w:r>
    </w:p>
    <w:p w:rsidR="00502A13" w:rsidRPr="00516BDC" w:rsidRDefault="00502A13" w:rsidP="00502A13">
      <w:pPr>
        <w:shd w:val="clear" w:color="auto" w:fill="FFFFFF"/>
        <w:spacing w:line="360" w:lineRule="auto"/>
        <w:ind w:firstLine="720"/>
        <w:rPr>
          <w:rFonts w:ascii="Times New Roman" w:hAnsi="Times New Roman" w:cs="Times New Roman"/>
          <w:color w:val="000000" w:themeColor="text1"/>
          <w:sz w:val="24"/>
          <w:szCs w:val="24"/>
          <w:lang w:val="sr-Latn-CS"/>
        </w:rPr>
      </w:pPr>
    </w:p>
    <w:p w:rsidR="00502A13" w:rsidRDefault="00502A13" w:rsidP="00991814">
      <w:pPr>
        <w:spacing w:line="360" w:lineRule="auto"/>
        <w:ind w:firstLine="720"/>
        <w:rPr>
          <w:rFonts w:ascii="Times New Roman" w:hAnsi="Times New Roman" w:cs="Times New Roman"/>
          <w:sz w:val="26"/>
          <w:szCs w:val="26"/>
        </w:rPr>
      </w:pPr>
    </w:p>
    <w:p w:rsidR="00502A13" w:rsidRDefault="00502A13" w:rsidP="00991814">
      <w:pPr>
        <w:spacing w:line="360" w:lineRule="auto"/>
        <w:ind w:firstLine="720"/>
        <w:rPr>
          <w:rFonts w:ascii="Times New Roman" w:hAnsi="Times New Roman" w:cs="Times New Roman"/>
          <w:sz w:val="26"/>
          <w:szCs w:val="26"/>
        </w:rPr>
      </w:pPr>
    </w:p>
    <w:p w:rsidR="00502A13" w:rsidRDefault="00502A13" w:rsidP="00991814">
      <w:pPr>
        <w:spacing w:line="360" w:lineRule="auto"/>
        <w:ind w:firstLine="720"/>
        <w:rPr>
          <w:rFonts w:ascii="Times New Roman" w:hAnsi="Times New Roman" w:cs="Times New Roman"/>
          <w:sz w:val="26"/>
          <w:szCs w:val="26"/>
        </w:rPr>
      </w:pPr>
    </w:p>
    <w:p w:rsidR="00502A13" w:rsidRDefault="00502A13" w:rsidP="00991814">
      <w:pPr>
        <w:spacing w:line="360" w:lineRule="auto"/>
        <w:ind w:firstLine="720"/>
        <w:rPr>
          <w:rFonts w:ascii="Times New Roman" w:hAnsi="Times New Roman" w:cs="Times New Roman"/>
          <w:sz w:val="26"/>
          <w:szCs w:val="26"/>
        </w:rPr>
      </w:pPr>
    </w:p>
    <w:p w:rsidR="00502A13" w:rsidRDefault="00502A13" w:rsidP="00991814">
      <w:pPr>
        <w:spacing w:line="360" w:lineRule="auto"/>
        <w:ind w:firstLine="720"/>
        <w:rPr>
          <w:rFonts w:ascii="Times New Roman" w:hAnsi="Times New Roman" w:cs="Times New Roman"/>
          <w:sz w:val="26"/>
          <w:szCs w:val="26"/>
        </w:rPr>
      </w:pPr>
    </w:p>
    <w:p w:rsidR="00502A13" w:rsidRDefault="00502A13" w:rsidP="00991814">
      <w:pPr>
        <w:spacing w:line="360" w:lineRule="auto"/>
        <w:ind w:firstLine="720"/>
        <w:rPr>
          <w:rFonts w:ascii="Times New Roman" w:hAnsi="Times New Roman" w:cs="Times New Roman"/>
          <w:sz w:val="26"/>
          <w:szCs w:val="26"/>
        </w:rPr>
      </w:pPr>
    </w:p>
    <w:p w:rsidR="00502A13" w:rsidRDefault="00502A13" w:rsidP="00991814">
      <w:pPr>
        <w:spacing w:line="360" w:lineRule="auto"/>
        <w:ind w:firstLine="720"/>
        <w:rPr>
          <w:rFonts w:ascii="Times New Roman" w:hAnsi="Times New Roman" w:cs="Times New Roman"/>
          <w:sz w:val="26"/>
          <w:szCs w:val="26"/>
        </w:rPr>
      </w:pPr>
    </w:p>
    <w:p w:rsidR="00502A13" w:rsidRDefault="00502A13" w:rsidP="00991814">
      <w:pPr>
        <w:spacing w:line="360" w:lineRule="auto"/>
        <w:ind w:firstLine="720"/>
        <w:rPr>
          <w:rFonts w:ascii="Times New Roman" w:hAnsi="Times New Roman" w:cs="Times New Roman"/>
          <w:sz w:val="26"/>
          <w:szCs w:val="26"/>
        </w:rPr>
      </w:pPr>
    </w:p>
    <w:p w:rsidR="00502A13" w:rsidRDefault="00502A13" w:rsidP="00991814">
      <w:pPr>
        <w:spacing w:line="360" w:lineRule="auto"/>
        <w:ind w:firstLine="720"/>
        <w:rPr>
          <w:rFonts w:ascii="Times New Roman" w:hAnsi="Times New Roman" w:cs="Times New Roman"/>
          <w:sz w:val="26"/>
          <w:szCs w:val="26"/>
        </w:rPr>
      </w:pPr>
    </w:p>
    <w:p w:rsidR="00502A13" w:rsidRDefault="00502A13" w:rsidP="00991814">
      <w:pPr>
        <w:spacing w:line="360" w:lineRule="auto"/>
        <w:ind w:firstLine="720"/>
        <w:rPr>
          <w:rFonts w:ascii="Times New Roman" w:hAnsi="Times New Roman" w:cs="Times New Roman"/>
          <w:sz w:val="26"/>
          <w:szCs w:val="26"/>
        </w:rPr>
      </w:pPr>
    </w:p>
    <w:p w:rsidR="00502A13" w:rsidRDefault="00502A13" w:rsidP="00991814">
      <w:pPr>
        <w:spacing w:line="360" w:lineRule="auto"/>
        <w:ind w:firstLine="720"/>
        <w:rPr>
          <w:rFonts w:ascii="Times New Roman" w:hAnsi="Times New Roman" w:cs="Times New Roman"/>
          <w:sz w:val="26"/>
          <w:szCs w:val="26"/>
        </w:rPr>
      </w:pPr>
    </w:p>
    <w:p w:rsidR="00502A13" w:rsidRDefault="00502A13" w:rsidP="00991814">
      <w:pPr>
        <w:spacing w:line="360" w:lineRule="auto"/>
        <w:ind w:firstLine="720"/>
        <w:rPr>
          <w:rFonts w:ascii="Times New Roman" w:hAnsi="Times New Roman" w:cs="Times New Roman"/>
          <w:sz w:val="26"/>
          <w:szCs w:val="26"/>
        </w:rPr>
      </w:pPr>
    </w:p>
    <w:p w:rsidR="00502A13" w:rsidRDefault="00502A13" w:rsidP="00991814">
      <w:pPr>
        <w:spacing w:line="360" w:lineRule="auto"/>
        <w:ind w:firstLine="720"/>
        <w:rPr>
          <w:rFonts w:ascii="Times New Roman" w:hAnsi="Times New Roman" w:cs="Times New Roman"/>
          <w:sz w:val="26"/>
          <w:szCs w:val="26"/>
        </w:rPr>
      </w:pPr>
    </w:p>
    <w:p w:rsidR="00502A13" w:rsidRDefault="00502A13" w:rsidP="00991814">
      <w:pPr>
        <w:spacing w:line="360" w:lineRule="auto"/>
        <w:ind w:firstLine="720"/>
        <w:rPr>
          <w:rFonts w:ascii="Times New Roman" w:hAnsi="Times New Roman" w:cs="Times New Roman"/>
          <w:sz w:val="26"/>
          <w:szCs w:val="26"/>
        </w:rPr>
      </w:pPr>
    </w:p>
    <w:p w:rsidR="00502A13" w:rsidRDefault="00502A13" w:rsidP="00991814">
      <w:pPr>
        <w:spacing w:line="360" w:lineRule="auto"/>
        <w:ind w:firstLine="720"/>
        <w:rPr>
          <w:rFonts w:ascii="Times New Roman" w:hAnsi="Times New Roman" w:cs="Times New Roman"/>
          <w:sz w:val="26"/>
          <w:szCs w:val="26"/>
        </w:rPr>
      </w:pPr>
    </w:p>
    <w:p w:rsidR="00502A13" w:rsidRDefault="00502A13" w:rsidP="00502A13">
      <w:pPr>
        <w:spacing w:before="100" w:beforeAutospacing="1" w:after="100" w:afterAutospacing="1" w:line="240" w:lineRule="auto"/>
        <w:outlineLvl w:val="0"/>
        <w:rPr>
          <w:rFonts w:ascii="Times New Roman" w:hAnsi="Times New Roman" w:cs="Times New Roman"/>
          <w:sz w:val="26"/>
          <w:szCs w:val="26"/>
        </w:rPr>
      </w:pPr>
    </w:p>
    <w:p w:rsidR="00502A13" w:rsidRDefault="00F6445B" w:rsidP="00502A13">
      <w:pPr>
        <w:shd w:val="clear" w:color="auto" w:fill="FFFFFF"/>
        <w:spacing w:after="0" w:line="240" w:lineRule="auto"/>
        <w:ind w:left="2160" w:firstLine="720"/>
        <w:rPr>
          <w:rFonts w:ascii="Arial" w:eastAsia="Times New Roman" w:hAnsi="Arial" w:cs="Arial"/>
          <w:b/>
          <w:sz w:val="40"/>
          <w:szCs w:val="40"/>
          <w:u w:val="single"/>
          <w:lang w:val="sr-Latn-CS"/>
        </w:rPr>
      </w:pPr>
      <w:r>
        <w:rPr>
          <w:rFonts w:ascii="Arial" w:eastAsia="Times New Roman" w:hAnsi="Arial" w:cs="Arial"/>
          <w:b/>
          <w:sz w:val="48"/>
          <w:szCs w:val="48"/>
          <w:lang w:val="sr-Latn-CS"/>
        </w:rPr>
        <w:lastRenderedPageBreak/>
        <w:t>3</w:t>
      </w:r>
      <w:r w:rsidR="00A63213" w:rsidRPr="00A63213">
        <w:rPr>
          <w:rFonts w:ascii="Arial" w:eastAsia="Times New Roman" w:hAnsi="Arial" w:cs="Arial"/>
          <w:b/>
          <w:sz w:val="48"/>
          <w:szCs w:val="48"/>
          <w:lang w:val="sr-Latn-CS"/>
        </w:rPr>
        <w:t>.</w:t>
      </w:r>
      <w:r w:rsidR="00A63213">
        <w:rPr>
          <w:rFonts w:ascii="Arial" w:eastAsia="Times New Roman" w:hAnsi="Arial" w:cs="Arial"/>
          <w:b/>
          <w:sz w:val="48"/>
          <w:szCs w:val="48"/>
          <w:lang w:val="sr-Latn-CS"/>
        </w:rPr>
        <w:t xml:space="preserve"> </w:t>
      </w:r>
      <w:r w:rsidR="00502A13" w:rsidRPr="00786540">
        <w:rPr>
          <w:rFonts w:ascii="Arial" w:eastAsia="Times New Roman" w:hAnsi="Arial" w:cs="Arial"/>
          <w:b/>
          <w:sz w:val="48"/>
          <w:szCs w:val="48"/>
          <w:u w:val="single"/>
          <w:lang w:val="sr-Latn-CS"/>
        </w:rPr>
        <w:t>Narkotici</w:t>
      </w:r>
    </w:p>
    <w:p w:rsidR="00502A13" w:rsidRDefault="00502A13" w:rsidP="00502A13">
      <w:pPr>
        <w:shd w:val="clear" w:color="auto" w:fill="FFFFFF"/>
        <w:spacing w:after="0" w:line="240" w:lineRule="auto"/>
        <w:rPr>
          <w:rFonts w:ascii="Arial" w:eastAsia="Times New Roman" w:hAnsi="Arial" w:cs="Arial"/>
          <w:b/>
          <w:sz w:val="40"/>
          <w:szCs w:val="40"/>
          <w:u w:val="single"/>
          <w:lang w:val="sr-Latn-CS"/>
        </w:rPr>
      </w:pPr>
    </w:p>
    <w:p w:rsidR="00502A13" w:rsidRDefault="00502A13" w:rsidP="00502A13">
      <w:pPr>
        <w:shd w:val="clear" w:color="auto" w:fill="FFFFFF"/>
        <w:spacing w:after="0" w:line="240" w:lineRule="auto"/>
        <w:rPr>
          <w:rFonts w:ascii="Arial" w:eastAsia="Times New Roman" w:hAnsi="Arial" w:cs="Arial"/>
          <w:b/>
          <w:sz w:val="40"/>
          <w:szCs w:val="40"/>
          <w:u w:val="single"/>
          <w:lang w:val="sr-Latn-CS"/>
        </w:rPr>
      </w:pPr>
    </w:p>
    <w:p w:rsidR="00502A13" w:rsidRDefault="00502A13" w:rsidP="00502A13">
      <w:pPr>
        <w:shd w:val="clear" w:color="auto" w:fill="FFFFFF"/>
        <w:spacing w:after="0" w:line="240" w:lineRule="auto"/>
        <w:ind w:firstLine="720"/>
        <w:rPr>
          <w:rFonts w:ascii="Arial" w:eastAsia="Times New Roman" w:hAnsi="Arial" w:cs="Arial"/>
          <w:b/>
          <w:sz w:val="40"/>
          <w:szCs w:val="40"/>
          <w:u w:val="single"/>
          <w:lang w:val="sr-Latn-CS"/>
        </w:rPr>
      </w:pPr>
    </w:p>
    <w:p w:rsidR="00502A13" w:rsidRPr="00786540" w:rsidRDefault="00502A13" w:rsidP="00502A13">
      <w:pPr>
        <w:shd w:val="clear" w:color="auto" w:fill="FFFFFF"/>
        <w:spacing w:after="0" w:line="360" w:lineRule="auto"/>
        <w:ind w:firstLine="720"/>
        <w:rPr>
          <w:rFonts w:ascii="Arial" w:eastAsia="Times New Roman" w:hAnsi="Arial" w:cs="Arial"/>
          <w:b/>
          <w:sz w:val="40"/>
          <w:szCs w:val="40"/>
          <w:u w:val="single"/>
          <w:lang w:val="sr-Latn-CS"/>
        </w:rPr>
      </w:pPr>
      <w:r w:rsidRPr="00516BDC">
        <w:rPr>
          <w:rFonts w:ascii="Times New Roman" w:hAnsi="Times New Roman" w:cs="Times New Roman"/>
          <w:iCs/>
          <w:color w:val="000000" w:themeColor="text1"/>
          <w:sz w:val="24"/>
          <w:szCs w:val="24"/>
        </w:rPr>
        <w:t xml:space="preserve">Narkotici su hemijske supstance ili hemisjka jedinjenja koja kada se unesu u organizam menjaju telesne funkcije </w:t>
      </w:r>
      <w:r w:rsidRPr="00516BDC">
        <w:rPr>
          <w:rFonts w:ascii="Times New Roman" w:hAnsi="Times New Roman" w:cs="Times New Roman"/>
          <w:color w:val="000000" w:themeColor="text1"/>
          <w:sz w:val="24"/>
          <w:szCs w:val="24"/>
        </w:rPr>
        <w:t>č</w:t>
      </w:r>
      <w:r w:rsidRPr="00516BDC">
        <w:rPr>
          <w:rFonts w:ascii="Times New Roman" w:hAnsi="Times New Roman" w:cs="Times New Roman"/>
          <w:iCs/>
          <w:color w:val="000000" w:themeColor="text1"/>
          <w:sz w:val="24"/>
          <w:szCs w:val="24"/>
        </w:rPr>
        <w:t xml:space="preserve">oveka i njegov društveni </w:t>
      </w:r>
      <w:r w:rsidRPr="00516BDC">
        <w:rPr>
          <w:rFonts w:ascii="Times New Roman" w:eastAsia="Times New Roman" w:hAnsi="Times New Roman" w:cs="Times New Roman"/>
          <w:color w:val="000000" w:themeColor="text1"/>
          <w:sz w:val="24"/>
          <w:szCs w:val="24"/>
          <w:lang w:val="sr-Latn-CS"/>
        </w:rPr>
        <w:t>ž</w:t>
      </w:r>
      <w:r w:rsidRPr="00516BDC">
        <w:rPr>
          <w:rFonts w:ascii="Times New Roman" w:hAnsi="Times New Roman" w:cs="Times New Roman"/>
          <w:iCs/>
          <w:color w:val="000000" w:themeColor="text1"/>
          <w:sz w:val="24"/>
          <w:szCs w:val="24"/>
        </w:rPr>
        <w:t>ivot, menjaju njegovo/njeno stanje svesti i izazivaju psihi</w:t>
      </w:r>
      <w:r w:rsidRPr="00516BDC">
        <w:rPr>
          <w:rFonts w:ascii="Times New Roman" w:hAnsi="Times New Roman" w:cs="Times New Roman"/>
          <w:color w:val="000000" w:themeColor="text1"/>
          <w:sz w:val="24"/>
          <w:szCs w:val="24"/>
        </w:rPr>
        <w:t>č</w:t>
      </w:r>
      <w:r w:rsidRPr="00516BDC">
        <w:rPr>
          <w:rFonts w:ascii="Times New Roman" w:hAnsi="Times New Roman" w:cs="Times New Roman"/>
          <w:iCs/>
          <w:color w:val="000000" w:themeColor="text1"/>
          <w:sz w:val="24"/>
          <w:szCs w:val="24"/>
        </w:rPr>
        <w:t>ku i fizi</w:t>
      </w:r>
      <w:r w:rsidRPr="00516BDC">
        <w:rPr>
          <w:rFonts w:ascii="Times New Roman" w:hAnsi="Times New Roman" w:cs="Times New Roman"/>
          <w:color w:val="000000" w:themeColor="text1"/>
          <w:sz w:val="24"/>
          <w:szCs w:val="24"/>
        </w:rPr>
        <w:t>č</w:t>
      </w:r>
      <w:r w:rsidRPr="00516BDC">
        <w:rPr>
          <w:rFonts w:ascii="Times New Roman" w:hAnsi="Times New Roman" w:cs="Times New Roman"/>
          <w:iCs/>
          <w:color w:val="000000" w:themeColor="text1"/>
          <w:sz w:val="24"/>
          <w:szCs w:val="24"/>
        </w:rPr>
        <w:t>ku zavisnost</w:t>
      </w:r>
      <w:r w:rsidRPr="00516BDC">
        <w:rPr>
          <w:rFonts w:ascii="Times New Roman" w:hAnsi="Times New Roman" w:cs="Times New Roman"/>
          <w:color w:val="000000" w:themeColor="text1"/>
          <w:sz w:val="24"/>
          <w:szCs w:val="24"/>
        </w:rPr>
        <w:t>.</w:t>
      </w:r>
      <w:r w:rsidRPr="00516BDC">
        <w:rPr>
          <w:rFonts w:ascii="Times New Roman" w:hAnsi="Times New Roman" w:cs="Times New Roman"/>
          <w:color w:val="000000" w:themeColor="text1"/>
          <w:sz w:val="24"/>
          <w:szCs w:val="24"/>
          <w:lang w:val="hr-HR"/>
        </w:rPr>
        <w:t xml:space="preserve"> Narkotici imaju izrazit fiziološki u</w:t>
      </w:r>
      <w:r w:rsidRPr="007F010E">
        <w:rPr>
          <w:rFonts w:ascii="Times New Roman" w:hAnsi="Times New Roman" w:cs="Times New Roman"/>
          <w:color w:val="000000" w:themeColor="text1"/>
          <w:sz w:val="24"/>
          <w:szCs w:val="24"/>
          <w:lang w:val="hr-HR"/>
        </w:rPr>
        <w:t>č</w:t>
      </w:r>
      <w:r w:rsidRPr="00516BDC">
        <w:rPr>
          <w:rFonts w:ascii="Times New Roman" w:hAnsi="Times New Roman" w:cs="Times New Roman"/>
          <w:color w:val="000000" w:themeColor="text1"/>
          <w:sz w:val="24"/>
          <w:szCs w:val="24"/>
          <w:lang w:val="hr-HR"/>
        </w:rPr>
        <w:t xml:space="preserve">inak, menjaju </w:t>
      </w:r>
      <w:hyperlink r:id="rId17" w:tooltip="Mozak" w:history="1">
        <w:r w:rsidRPr="00516BDC">
          <w:rPr>
            <w:rStyle w:val="Hyperlink"/>
            <w:rFonts w:ascii="Times New Roman" w:hAnsi="Times New Roman" w:cs="Times New Roman"/>
            <w:color w:val="000000" w:themeColor="text1"/>
            <w:sz w:val="24"/>
            <w:szCs w:val="24"/>
            <w:lang w:val="hr-HR"/>
          </w:rPr>
          <w:t>moždanu</w:t>
        </w:r>
      </w:hyperlink>
      <w:r w:rsidRPr="00516BDC">
        <w:rPr>
          <w:rFonts w:ascii="Times New Roman" w:hAnsi="Times New Roman" w:cs="Times New Roman"/>
          <w:color w:val="000000" w:themeColor="text1"/>
          <w:sz w:val="24"/>
          <w:szCs w:val="24"/>
          <w:lang w:val="hr-HR"/>
        </w:rPr>
        <w:t xml:space="preserve"> funkciju, što kao rezultat daje privremenu promenu </w:t>
      </w:r>
      <w:hyperlink r:id="rId18" w:tooltip="Percepcija" w:history="1">
        <w:r w:rsidRPr="00516BDC">
          <w:rPr>
            <w:rStyle w:val="Hyperlink"/>
            <w:rFonts w:ascii="Times New Roman" w:hAnsi="Times New Roman" w:cs="Times New Roman"/>
            <w:color w:val="000000" w:themeColor="text1"/>
            <w:sz w:val="24"/>
            <w:szCs w:val="24"/>
            <w:lang w:val="hr-HR"/>
          </w:rPr>
          <w:t>percepcije</w:t>
        </w:r>
      </w:hyperlink>
      <w:r w:rsidRPr="00516BDC">
        <w:rPr>
          <w:rFonts w:ascii="Times New Roman" w:hAnsi="Times New Roman" w:cs="Times New Roman"/>
          <w:color w:val="000000" w:themeColor="text1"/>
          <w:sz w:val="24"/>
          <w:szCs w:val="24"/>
          <w:lang w:val="hr-HR"/>
        </w:rPr>
        <w:t xml:space="preserve">, </w:t>
      </w:r>
      <w:hyperlink r:id="rId19" w:tooltip="Raspoloženje (stranica ne postoji)" w:history="1">
        <w:r w:rsidRPr="00516BDC">
          <w:rPr>
            <w:rStyle w:val="Hyperlink"/>
            <w:rFonts w:ascii="Times New Roman" w:hAnsi="Times New Roman" w:cs="Times New Roman"/>
            <w:color w:val="000000" w:themeColor="text1"/>
            <w:sz w:val="24"/>
            <w:szCs w:val="24"/>
            <w:lang w:val="hr-HR"/>
          </w:rPr>
          <w:t>raspoloženja</w:t>
        </w:r>
      </w:hyperlink>
      <w:r w:rsidRPr="00516BDC">
        <w:rPr>
          <w:rFonts w:ascii="Times New Roman" w:hAnsi="Times New Roman" w:cs="Times New Roman"/>
          <w:color w:val="000000" w:themeColor="text1"/>
          <w:sz w:val="24"/>
          <w:szCs w:val="24"/>
          <w:lang w:val="hr-HR"/>
        </w:rPr>
        <w:t xml:space="preserve">, </w:t>
      </w:r>
      <w:hyperlink r:id="rId20" w:tooltip="Svijest" w:history="1">
        <w:r w:rsidRPr="00516BDC">
          <w:rPr>
            <w:rStyle w:val="Hyperlink"/>
            <w:rFonts w:ascii="Times New Roman" w:hAnsi="Times New Roman" w:cs="Times New Roman"/>
            <w:color w:val="000000" w:themeColor="text1"/>
            <w:sz w:val="24"/>
            <w:szCs w:val="24"/>
            <w:lang w:val="hr-HR"/>
          </w:rPr>
          <w:t>svesti</w:t>
        </w:r>
      </w:hyperlink>
      <w:r w:rsidRPr="00516BDC">
        <w:rPr>
          <w:rFonts w:ascii="Times New Roman" w:hAnsi="Times New Roman" w:cs="Times New Roman"/>
          <w:color w:val="000000" w:themeColor="text1"/>
          <w:sz w:val="24"/>
          <w:szCs w:val="24"/>
          <w:lang w:val="hr-HR"/>
        </w:rPr>
        <w:t xml:space="preserve"> ili </w:t>
      </w:r>
      <w:hyperlink r:id="rId21" w:tooltip="Ponašanje" w:history="1">
        <w:r w:rsidRPr="00516BDC">
          <w:rPr>
            <w:rStyle w:val="Hyperlink"/>
            <w:rFonts w:ascii="Times New Roman" w:hAnsi="Times New Roman" w:cs="Times New Roman"/>
            <w:color w:val="000000" w:themeColor="text1"/>
            <w:sz w:val="24"/>
            <w:szCs w:val="24"/>
            <w:lang w:val="hr-HR"/>
          </w:rPr>
          <w:t>ponašanja</w:t>
        </w:r>
      </w:hyperlink>
      <w:r w:rsidRPr="00516BDC">
        <w:rPr>
          <w:rFonts w:ascii="Times New Roman" w:hAnsi="Times New Roman" w:cs="Times New Roman"/>
          <w:color w:val="000000" w:themeColor="text1"/>
          <w:sz w:val="24"/>
          <w:szCs w:val="24"/>
          <w:lang w:val="hr-HR"/>
        </w:rPr>
        <w:t>. Mnoge od ovih supstanci mogu stvoriti naviku koja vodi ka zavisnosti.</w:t>
      </w:r>
    </w:p>
    <w:p w:rsidR="00502A13" w:rsidRPr="00516BDC" w:rsidRDefault="00502A13" w:rsidP="00502A13">
      <w:pPr>
        <w:shd w:val="clear" w:color="auto" w:fill="FFFFFF"/>
        <w:spacing w:after="0" w:line="360" w:lineRule="auto"/>
        <w:ind w:firstLine="720"/>
        <w:rPr>
          <w:rFonts w:ascii="Times New Roman" w:eastAsia="Times New Roman" w:hAnsi="Times New Roman" w:cs="Times New Roman"/>
          <w:color w:val="000000" w:themeColor="text1"/>
          <w:sz w:val="24"/>
          <w:szCs w:val="24"/>
          <w:lang w:val="sr-Latn-CS"/>
        </w:rPr>
      </w:pPr>
      <w:r w:rsidRPr="00516BDC">
        <w:rPr>
          <w:rFonts w:ascii="Times New Roman" w:eastAsia="Times New Roman" w:hAnsi="Times New Roman" w:cs="Times New Roman"/>
          <w:color w:val="000000" w:themeColor="text1"/>
          <w:sz w:val="24"/>
          <w:szCs w:val="24"/>
          <w:lang w:val="sr-Latn-CS"/>
        </w:rPr>
        <w:t>Narkotici čine jednu širu grupu jedinjenja, kako prirodnih t</w:t>
      </w:r>
      <w:r>
        <w:rPr>
          <w:rFonts w:ascii="Times New Roman" w:eastAsia="Times New Roman" w:hAnsi="Times New Roman" w:cs="Times New Roman"/>
          <w:color w:val="000000" w:themeColor="text1"/>
          <w:sz w:val="24"/>
          <w:szCs w:val="24"/>
          <w:lang w:val="sr-Latn-CS"/>
        </w:rPr>
        <w:t xml:space="preserve">ako i sintetičkih, kod kojih je </w:t>
      </w:r>
      <w:r w:rsidRPr="00516BDC">
        <w:rPr>
          <w:rFonts w:ascii="Times New Roman" w:eastAsia="Times New Roman" w:hAnsi="Times New Roman" w:cs="Times New Roman"/>
          <w:color w:val="000000" w:themeColor="text1"/>
          <w:sz w:val="24"/>
          <w:szCs w:val="24"/>
          <w:lang w:val="sr-Latn-CS"/>
        </w:rPr>
        <w:t xml:space="preserve">jedino zajedničko to što imaju slično fiziološko delovanje na živi organizam: </w:t>
      </w:r>
    </w:p>
    <w:p w:rsidR="00502A13" w:rsidRPr="00516BDC" w:rsidRDefault="00502A13" w:rsidP="00502A13">
      <w:pPr>
        <w:pStyle w:val="ListParagraph"/>
        <w:numPr>
          <w:ilvl w:val="1"/>
          <w:numId w:val="1"/>
        </w:numPr>
        <w:shd w:val="clear" w:color="auto" w:fill="FFFFFF"/>
        <w:spacing w:after="0" w:line="360" w:lineRule="auto"/>
        <w:rPr>
          <w:rFonts w:ascii="Times New Roman" w:eastAsia="Times New Roman" w:hAnsi="Times New Roman" w:cs="Times New Roman"/>
          <w:color w:val="000000" w:themeColor="text1"/>
          <w:sz w:val="24"/>
          <w:szCs w:val="24"/>
          <w:lang w:val="sr-Latn-CS"/>
        </w:rPr>
      </w:pPr>
      <w:r w:rsidRPr="00786540">
        <w:rPr>
          <w:rFonts w:ascii="Times New Roman" w:eastAsia="Times New Roman" w:hAnsi="Times New Roman" w:cs="Times New Roman"/>
          <w:bCs/>
          <w:i/>
          <w:color w:val="000000" w:themeColor="text1"/>
          <w:sz w:val="24"/>
          <w:szCs w:val="24"/>
          <w:lang w:val="sr-Latn-CS"/>
        </w:rPr>
        <w:t>hipnotici</w:t>
      </w:r>
      <w:r w:rsidRPr="00516BDC">
        <w:rPr>
          <w:rFonts w:ascii="Times New Roman" w:eastAsia="Times New Roman" w:hAnsi="Times New Roman" w:cs="Times New Roman"/>
          <w:color w:val="000000" w:themeColor="text1"/>
          <w:sz w:val="24"/>
          <w:szCs w:val="24"/>
          <w:lang w:val="sr-Latn-CS"/>
        </w:rPr>
        <w:t xml:space="preserve"> deluju umirujuće i smanjuju bol </w:t>
      </w:r>
    </w:p>
    <w:p w:rsidR="00502A13" w:rsidRPr="00516BDC" w:rsidRDefault="00502A13" w:rsidP="00502A13">
      <w:pPr>
        <w:pStyle w:val="ListParagraph"/>
        <w:numPr>
          <w:ilvl w:val="1"/>
          <w:numId w:val="1"/>
        </w:numPr>
        <w:shd w:val="clear" w:color="auto" w:fill="FFFFFF"/>
        <w:spacing w:after="0" w:line="360" w:lineRule="auto"/>
        <w:rPr>
          <w:rFonts w:ascii="Times New Roman" w:eastAsia="Times New Roman" w:hAnsi="Times New Roman" w:cs="Times New Roman"/>
          <w:color w:val="000000" w:themeColor="text1"/>
          <w:sz w:val="24"/>
          <w:szCs w:val="24"/>
          <w:lang w:val="sr-Latn-CS"/>
        </w:rPr>
      </w:pPr>
      <w:r w:rsidRPr="00786540">
        <w:rPr>
          <w:rFonts w:ascii="Times New Roman" w:eastAsia="Times New Roman" w:hAnsi="Times New Roman" w:cs="Times New Roman"/>
          <w:bCs/>
          <w:i/>
          <w:color w:val="000000" w:themeColor="text1"/>
          <w:sz w:val="24"/>
          <w:szCs w:val="24"/>
          <w:lang w:val="sr-Latn-CS"/>
        </w:rPr>
        <w:t>stimulansi</w:t>
      </w:r>
      <w:r w:rsidRPr="00516BDC">
        <w:rPr>
          <w:rFonts w:ascii="Times New Roman" w:eastAsia="Times New Roman" w:hAnsi="Times New Roman" w:cs="Times New Roman"/>
          <w:color w:val="000000" w:themeColor="text1"/>
          <w:sz w:val="24"/>
          <w:szCs w:val="24"/>
          <w:lang w:val="sr-Latn-CS"/>
        </w:rPr>
        <w:t xml:space="preserve"> deluju ohrabrujuće i uzbuđujuće </w:t>
      </w:r>
    </w:p>
    <w:p w:rsidR="00502A13" w:rsidRPr="00516BDC" w:rsidRDefault="00502A13" w:rsidP="00502A13">
      <w:pPr>
        <w:pStyle w:val="ListParagraph"/>
        <w:numPr>
          <w:ilvl w:val="1"/>
          <w:numId w:val="1"/>
        </w:numPr>
        <w:shd w:val="clear" w:color="auto" w:fill="FFFFFF"/>
        <w:spacing w:after="0" w:line="360" w:lineRule="auto"/>
        <w:rPr>
          <w:rFonts w:ascii="Times New Roman" w:eastAsia="Times New Roman" w:hAnsi="Times New Roman" w:cs="Times New Roman"/>
          <w:color w:val="000000" w:themeColor="text1"/>
          <w:sz w:val="24"/>
          <w:szCs w:val="24"/>
          <w:lang w:val="sr-Latn-CS"/>
        </w:rPr>
      </w:pPr>
      <w:r w:rsidRPr="00786540">
        <w:rPr>
          <w:rFonts w:ascii="Times New Roman" w:eastAsia="Times New Roman" w:hAnsi="Times New Roman" w:cs="Times New Roman"/>
          <w:bCs/>
          <w:i/>
          <w:color w:val="000000" w:themeColor="text1"/>
          <w:sz w:val="24"/>
          <w:szCs w:val="24"/>
          <w:lang w:val="sr-Latn-CS"/>
        </w:rPr>
        <w:t>psihodelične droge</w:t>
      </w:r>
      <w:r w:rsidRPr="00516BDC">
        <w:rPr>
          <w:rFonts w:ascii="Times New Roman" w:eastAsia="Times New Roman" w:hAnsi="Times New Roman" w:cs="Times New Roman"/>
          <w:color w:val="000000" w:themeColor="text1"/>
          <w:sz w:val="24"/>
          <w:szCs w:val="24"/>
          <w:lang w:val="sr-Latn-CS"/>
        </w:rPr>
        <w:t xml:space="preserve"> izazivaju halucinacije i tako čoveka dovode do potpune izolovanosti od stvarnosti.</w:t>
      </w:r>
    </w:p>
    <w:p w:rsidR="00502A13" w:rsidRPr="00516BDC" w:rsidRDefault="00502A13" w:rsidP="00502A13">
      <w:pPr>
        <w:shd w:val="clear" w:color="auto" w:fill="FFFFFF"/>
        <w:spacing w:after="0" w:line="360" w:lineRule="auto"/>
        <w:rPr>
          <w:rFonts w:ascii="Times New Roman" w:eastAsia="Times New Roman" w:hAnsi="Times New Roman" w:cs="Times New Roman"/>
          <w:color w:val="000000" w:themeColor="text1"/>
          <w:sz w:val="24"/>
          <w:szCs w:val="24"/>
          <w:lang w:val="sr-Latn-CS"/>
        </w:rPr>
      </w:pPr>
    </w:p>
    <w:p w:rsidR="00502A13" w:rsidRPr="00516BDC" w:rsidRDefault="00502A13" w:rsidP="00502A13">
      <w:pPr>
        <w:shd w:val="clear" w:color="auto" w:fill="FFFFFF"/>
        <w:spacing w:after="0" w:line="360" w:lineRule="auto"/>
        <w:ind w:firstLine="720"/>
        <w:rPr>
          <w:rFonts w:ascii="Times New Roman" w:eastAsia="Times New Roman" w:hAnsi="Times New Roman" w:cs="Times New Roman"/>
          <w:color w:val="000000" w:themeColor="text1"/>
          <w:sz w:val="24"/>
          <w:szCs w:val="24"/>
          <w:lang w:val="sr-Latn-CS"/>
        </w:rPr>
      </w:pPr>
      <w:r w:rsidRPr="00516BDC">
        <w:rPr>
          <w:rFonts w:ascii="Times New Roman" w:eastAsia="Times New Roman" w:hAnsi="Times New Roman" w:cs="Times New Roman"/>
          <w:color w:val="000000" w:themeColor="text1"/>
          <w:sz w:val="24"/>
          <w:szCs w:val="24"/>
          <w:lang w:val="sr-Latn-CS"/>
        </w:rPr>
        <w:t>Narkotici mogu biti:</w:t>
      </w:r>
    </w:p>
    <w:p w:rsidR="00502A13" w:rsidRPr="00516BDC" w:rsidRDefault="00502A13" w:rsidP="00502A13">
      <w:pPr>
        <w:pStyle w:val="ListParagraph"/>
        <w:numPr>
          <w:ilvl w:val="1"/>
          <w:numId w:val="2"/>
        </w:numPr>
        <w:shd w:val="clear" w:color="auto" w:fill="FFFFFF"/>
        <w:spacing w:after="0" w:line="360" w:lineRule="auto"/>
        <w:rPr>
          <w:rFonts w:ascii="Times New Roman" w:eastAsia="Times New Roman" w:hAnsi="Times New Roman" w:cs="Times New Roman"/>
          <w:color w:val="000000" w:themeColor="text1"/>
          <w:sz w:val="24"/>
          <w:szCs w:val="24"/>
          <w:lang w:val="sr-Latn-CS"/>
        </w:rPr>
      </w:pPr>
      <w:r w:rsidRPr="00786540">
        <w:rPr>
          <w:rFonts w:ascii="Times New Roman" w:eastAsia="Times New Roman" w:hAnsi="Times New Roman" w:cs="Times New Roman"/>
          <w:i/>
          <w:color w:val="000000" w:themeColor="text1"/>
          <w:sz w:val="24"/>
          <w:szCs w:val="24"/>
          <w:lang w:val="sr-Latn-CS"/>
        </w:rPr>
        <w:t>prirodni</w:t>
      </w:r>
      <w:r w:rsidRPr="00516BDC">
        <w:rPr>
          <w:rFonts w:ascii="Times New Roman" w:eastAsia="Times New Roman" w:hAnsi="Times New Roman" w:cs="Times New Roman"/>
          <w:color w:val="000000" w:themeColor="text1"/>
          <w:sz w:val="24"/>
          <w:szCs w:val="24"/>
          <w:lang w:val="sr-Latn-CS"/>
        </w:rPr>
        <w:t xml:space="preserve"> (opijum, kokain, ha</w:t>
      </w:r>
      <w:r w:rsidRPr="00516BDC">
        <w:rPr>
          <w:rFonts w:ascii="Times New Roman" w:eastAsiaTheme="minorEastAsia" w:hAnsi="Times New Roman" w:cs="Times New Roman"/>
          <w:color w:val="000000" w:themeColor="text1"/>
          <w:sz w:val="24"/>
          <w:szCs w:val="24"/>
        </w:rPr>
        <w:t>š</w:t>
      </w:r>
      <w:r w:rsidRPr="00516BDC">
        <w:rPr>
          <w:rFonts w:ascii="Times New Roman" w:eastAsia="Times New Roman" w:hAnsi="Times New Roman" w:cs="Times New Roman"/>
          <w:color w:val="000000" w:themeColor="text1"/>
          <w:sz w:val="24"/>
          <w:szCs w:val="24"/>
          <w:lang w:val="sr-Latn-CS"/>
        </w:rPr>
        <w:t>i</w:t>
      </w:r>
      <w:r w:rsidRPr="00516BDC">
        <w:rPr>
          <w:rFonts w:ascii="Times New Roman" w:eastAsiaTheme="minorEastAsia" w:hAnsi="Times New Roman" w:cs="Times New Roman"/>
          <w:color w:val="000000" w:themeColor="text1"/>
          <w:sz w:val="24"/>
          <w:szCs w:val="24"/>
        </w:rPr>
        <w:t>š</w:t>
      </w:r>
      <w:r w:rsidRPr="00516BDC">
        <w:rPr>
          <w:rFonts w:ascii="Times New Roman" w:eastAsia="Times New Roman" w:hAnsi="Times New Roman" w:cs="Times New Roman"/>
          <w:color w:val="000000" w:themeColor="text1"/>
          <w:sz w:val="24"/>
          <w:szCs w:val="24"/>
          <w:lang w:val="sr-Latn-CS"/>
        </w:rPr>
        <w:t>, marihuana)</w:t>
      </w:r>
    </w:p>
    <w:p w:rsidR="00502A13" w:rsidRPr="00516BDC" w:rsidRDefault="00502A13" w:rsidP="00502A13">
      <w:pPr>
        <w:pStyle w:val="ListParagraph"/>
        <w:numPr>
          <w:ilvl w:val="1"/>
          <w:numId w:val="2"/>
        </w:numPr>
        <w:shd w:val="clear" w:color="auto" w:fill="FFFFFF"/>
        <w:spacing w:after="0" w:line="360" w:lineRule="auto"/>
        <w:rPr>
          <w:rFonts w:ascii="Times New Roman" w:eastAsia="Times New Roman" w:hAnsi="Times New Roman" w:cs="Times New Roman"/>
          <w:color w:val="000000" w:themeColor="text1"/>
          <w:sz w:val="24"/>
          <w:szCs w:val="24"/>
          <w:lang w:val="sr-Latn-CS"/>
        </w:rPr>
      </w:pPr>
      <w:r w:rsidRPr="00786540">
        <w:rPr>
          <w:rFonts w:ascii="Times New Roman" w:eastAsia="Times New Roman" w:hAnsi="Times New Roman" w:cs="Times New Roman"/>
          <w:i/>
          <w:color w:val="000000" w:themeColor="text1"/>
          <w:sz w:val="24"/>
          <w:szCs w:val="24"/>
          <w:lang w:val="sr-Latn-CS"/>
        </w:rPr>
        <w:t>polusinteti</w:t>
      </w:r>
      <w:r w:rsidRPr="00786540">
        <w:rPr>
          <w:rFonts w:ascii="Times New Roman" w:hAnsi="Times New Roman" w:cs="Times New Roman"/>
          <w:i/>
          <w:color w:val="000000" w:themeColor="text1"/>
          <w:sz w:val="24"/>
          <w:szCs w:val="24"/>
          <w:lang w:val="sr-Latn-CS"/>
        </w:rPr>
        <w:t>č</w:t>
      </w:r>
      <w:r w:rsidRPr="00786540">
        <w:rPr>
          <w:rFonts w:ascii="Times New Roman" w:eastAsia="Times New Roman" w:hAnsi="Times New Roman" w:cs="Times New Roman"/>
          <w:i/>
          <w:color w:val="000000" w:themeColor="text1"/>
          <w:sz w:val="24"/>
          <w:szCs w:val="24"/>
          <w:lang w:val="sr-Latn-CS"/>
        </w:rPr>
        <w:t>ki</w:t>
      </w:r>
      <w:r w:rsidRPr="00516BDC">
        <w:rPr>
          <w:rFonts w:ascii="Times New Roman" w:eastAsia="Times New Roman" w:hAnsi="Times New Roman" w:cs="Times New Roman"/>
          <w:color w:val="000000" w:themeColor="text1"/>
          <w:sz w:val="24"/>
          <w:szCs w:val="24"/>
          <w:lang w:val="sr-Latn-CS"/>
        </w:rPr>
        <w:t xml:space="preserve"> (heroin)</w:t>
      </w:r>
    </w:p>
    <w:p w:rsidR="00502A13" w:rsidRPr="00516BDC" w:rsidRDefault="00502A13" w:rsidP="00502A13">
      <w:pPr>
        <w:pStyle w:val="ListParagraph"/>
        <w:numPr>
          <w:ilvl w:val="1"/>
          <w:numId w:val="2"/>
        </w:numPr>
        <w:shd w:val="clear" w:color="auto" w:fill="FFFFFF"/>
        <w:spacing w:after="0" w:line="360" w:lineRule="auto"/>
        <w:rPr>
          <w:rFonts w:ascii="Times New Roman" w:eastAsia="Times New Roman" w:hAnsi="Times New Roman" w:cs="Times New Roman"/>
          <w:color w:val="000000" w:themeColor="text1"/>
          <w:sz w:val="24"/>
          <w:szCs w:val="24"/>
          <w:lang w:val="sr-Latn-CS"/>
        </w:rPr>
      </w:pPr>
      <w:r w:rsidRPr="00786540">
        <w:rPr>
          <w:rFonts w:ascii="Times New Roman" w:eastAsia="Times New Roman" w:hAnsi="Times New Roman" w:cs="Times New Roman"/>
          <w:i/>
          <w:color w:val="000000" w:themeColor="text1"/>
          <w:sz w:val="24"/>
          <w:szCs w:val="24"/>
          <w:lang w:val="sr-Latn-CS"/>
        </w:rPr>
        <w:t>sinteti</w:t>
      </w:r>
      <w:r w:rsidRPr="00786540">
        <w:rPr>
          <w:rFonts w:ascii="Times New Roman" w:hAnsi="Times New Roman" w:cs="Times New Roman"/>
          <w:i/>
          <w:color w:val="000000" w:themeColor="text1"/>
          <w:sz w:val="24"/>
          <w:szCs w:val="24"/>
        </w:rPr>
        <w:t>č</w:t>
      </w:r>
      <w:r w:rsidRPr="00786540">
        <w:rPr>
          <w:rFonts w:ascii="Times New Roman" w:eastAsia="Times New Roman" w:hAnsi="Times New Roman" w:cs="Times New Roman"/>
          <w:i/>
          <w:color w:val="000000" w:themeColor="text1"/>
          <w:sz w:val="24"/>
          <w:szCs w:val="24"/>
          <w:lang w:val="sr-Latn-CS"/>
        </w:rPr>
        <w:t xml:space="preserve">ki </w:t>
      </w:r>
      <w:r w:rsidRPr="00516BDC">
        <w:rPr>
          <w:rFonts w:ascii="Times New Roman" w:eastAsia="Times New Roman" w:hAnsi="Times New Roman" w:cs="Times New Roman"/>
          <w:color w:val="000000" w:themeColor="text1"/>
          <w:sz w:val="24"/>
          <w:szCs w:val="24"/>
          <w:lang w:val="sr-Latn-CS"/>
        </w:rPr>
        <w:t>(amfetamin, LSD, STP, meksolin)</w:t>
      </w:r>
    </w:p>
    <w:p w:rsidR="00502A13" w:rsidRPr="00516BDC" w:rsidRDefault="00502A13" w:rsidP="00502A13">
      <w:pPr>
        <w:shd w:val="clear" w:color="auto" w:fill="FFFFFF"/>
        <w:spacing w:after="0" w:line="360" w:lineRule="auto"/>
        <w:rPr>
          <w:rFonts w:ascii="Times New Roman" w:eastAsia="Times New Roman" w:hAnsi="Times New Roman" w:cs="Times New Roman"/>
          <w:color w:val="000000" w:themeColor="text1"/>
          <w:sz w:val="24"/>
          <w:szCs w:val="24"/>
          <w:lang w:val="sr-Latn-CS"/>
        </w:rPr>
      </w:pPr>
    </w:p>
    <w:p w:rsidR="00502A13" w:rsidRPr="00516BDC" w:rsidRDefault="00502A13" w:rsidP="00502A13">
      <w:pPr>
        <w:shd w:val="clear" w:color="auto" w:fill="FFFFFF"/>
        <w:spacing w:after="0" w:line="360" w:lineRule="auto"/>
        <w:ind w:firstLine="720"/>
        <w:rPr>
          <w:rFonts w:ascii="Times New Roman" w:eastAsia="Times New Roman" w:hAnsi="Times New Roman" w:cs="Times New Roman"/>
          <w:color w:val="000000" w:themeColor="text1"/>
          <w:sz w:val="24"/>
          <w:szCs w:val="24"/>
          <w:lang w:val="sr-Latn-CS"/>
        </w:rPr>
      </w:pPr>
      <w:r w:rsidRPr="00516BDC">
        <w:rPr>
          <w:rFonts w:ascii="Times New Roman" w:eastAsia="Times New Roman" w:hAnsi="Times New Roman" w:cs="Times New Roman"/>
          <w:color w:val="000000" w:themeColor="text1"/>
          <w:sz w:val="24"/>
          <w:szCs w:val="24"/>
          <w:lang w:val="sr-Latn-CS"/>
        </w:rPr>
        <w:t>Prirodni se naj</w:t>
      </w:r>
      <w:r w:rsidRPr="007F010E">
        <w:rPr>
          <w:rFonts w:ascii="Times New Roman" w:hAnsi="Times New Roman" w:cs="Times New Roman"/>
          <w:color w:val="000000" w:themeColor="text1"/>
          <w:sz w:val="24"/>
          <w:szCs w:val="24"/>
          <w:lang w:val="sr-Latn-CS"/>
        </w:rPr>
        <w:t>č</w:t>
      </w:r>
      <w:r w:rsidRPr="00516BDC">
        <w:rPr>
          <w:rFonts w:ascii="Times New Roman" w:eastAsia="Times New Roman" w:hAnsi="Times New Roman" w:cs="Times New Roman"/>
          <w:color w:val="000000" w:themeColor="text1"/>
          <w:sz w:val="24"/>
          <w:szCs w:val="24"/>
          <w:lang w:val="sr-Latn-CS"/>
        </w:rPr>
        <w:t>e</w:t>
      </w:r>
      <w:r w:rsidRPr="007F010E">
        <w:rPr>
          <w:rFonts w:ascii="Times New Roman" w:eastAsiaTheme="minorEastAsia" w:hAnsi="Times New Roman" w:cs="Times New Roman"/>
          <w:color w:val="000000" w:themeColor="text1"/>
          <w:sz w:val="24"/>
          <w:szCs w:val="24"/>
          <w:lang w:val="sr-Latn-CS"/>
        </w:rPr>
        <w:t>šć</w:t>
      </w:r>
      <w:r w:rsidRPr="00516BDC">
        <w:rPr>
          <w:rFonts w:ascii="Times New Roman" w:eastAsia="Times New Roman" w:hAnsi="Times New Roman" w:cs="Times New Roman"/>
          <w:color w:val="000000" w:themeColor="text1"/>
          <w:sz w:val="24"/>
          <w:szCs w:val="24"/>
          <w:lang w:val="sr-Latn-CS"/>
        </w:rPr>
        <w:t xml:space="preserve">e dobijaju iz </w:t>
      </w:r>
      <w:r w:rsidRPr="007F010E">
        <w:rPr>
          <w:rFonts w:ascii="Times New Roman" w:hAnsi="Times New Roman" w:cs="Times New Roman"/>
          <w:color w:val="000000" w:themeColor="text1"/>
          <w:sz w:val="24"/>
          <w:szCs w:val="24"/>
          <w:lang w:val="sr-Latn-CS"/>
        </w:rPr>
        <w:t>č</w:t>
      </w:r>
      <w:r w:rsidRPr="00516BDC">
        <w:rPr>
          <w:rFonts w:ascii="Times New Roman" w:eastAsia="Times New Roman" w:hAnsi="Times New Roman" w:cs="Times New Roman"/>
          <w:color w:val="000000" w:themeColor="text1"/>
          <w:sz w:val="24"/>
          <w:szCs w:val="24"/>
          <w:lang w:val="sr-Latn-CS"/>
        </w:rPr>
        <w:t>aure opijumskog maka,iz listi</w:t>
      </w:r>
      <w:r w:rsidRPr="007F010E">
        <w:rPr>
          <w:rFonts w:ascii="Times New Roman" w:eastAsiaTheme="minorEastAsia" w:hAnsi="Times New Roman" w:cs="Times New Roman"/>
          <w:color w:val="000000" w:themeColor="text1"/>
          <w:sz w:val="24"/>
          <w:szCs w:val="24"/>
          <w:lang w:val="sr-Latn-CS"/>
        </w:rPr>
        <w:t>ć</w:t>
      </w:r>
      <w:r w:rsidRPr="00516BDC">
        <w:rPr>
          <w:rFonts w:ascii="Times New Roman" w:eastAsia="Times New Roman" w:hAnsi="Times New Roman" w:cs="Times New Roman"/>
          <w:color w:val="000000" w:themeColor="text1"/>
          <w:sz w:val="24"/>
          <w:szCs w:val="24"/>
          <w:lang w:val="sr-Latn-CS"/>
        </w:rPr>
        <w:t>a biljke koke i industrijske konoplje (kanabisa).</w:t>
      </w:r>
    </w:p>
    <w:p w:rsidR="00502A13" w:rsidRPr="00516BDC" w:rsidRDefault="00502A13" w:rsidP="00502A13">
      <w:pPr>
        <w:shd w:val="clear" w:color="auto" w:fill="FFFFFF"/>
        <w:spacing w:after="0" w:line="360" w:lineRule="auto"/>
        <w:rPr>
          <w:rFonts w:ascii="Times New Roman" w:eastAsia="Times New Roman" w:hAnsi="Times New Roman" w:cs="Times New Roman"/>
          <w:color w:val="000000" w:themeColor="text1"/>
          <w:sz w:val="24"/>
          <w:szCs w:val="24"/>
          <w:lang w:val="sr-Latn-CS"/>
        </w:rPr>
      </w:pPr>
      <w:r w:rsidRPr="00516BDC">
        <w:rPr>
          <w:rFonts w:ascii="Times New Roman" w:eastAsia="Times New Roman" w:hAnsi="Times New Roman" w:cs="Times New Roman"/>
          <w:color w:val="000000" w:themeColor="text1"/>
          <w:sz w:val="24"/>
          <w:szCs w:val="24"/>
          <w:lang w:val="sr-Latn-CS"/>
        </w:rPr>
        <w:t>Sinteti</w:t>
      </w:r>
      <w:r w:rsidRPr="00516BDC">
        <w:rPr>
          <w:rFonts w:ascii="Times New Roman" w:hAnsi="Times New Roman" w:cs="Times New Roman"/>
          <w:color w:val="000000" w:themeColor="text1"/>
          <w:sz w:val="24"/>
          <w:szCs w:val="24"/>
        </w:rPr>
        <w:t>č</w:t>
      </w:r>
      <w:r w:rsidRPr="00516BDC">
        <w:rPr>
          <w:rFonts w:ascii="Times New Roman" w:eastAsia="Times New Roman" w:hAnsi="Times New Roman" w:cs="Times New Roman"/>
          <w:color w:val="000000" w:themeColor="text1"/>
          <w:sz w:val="24"/>
          <w:szCs w:val="24"/>
          <w:lang w:val="sr-Latn-CS"/>
        </w:rPr>
        <w:t>ki se dobijaju u tehnolo</w:t>
      </w:r>
      <w:r w:rsidRPr="00516BDC">
        <w:rPr>
          <w:rFonts w:ascii="Times New Roman" w:eastAsiaTheme="minorEastAsia" w:hAnsi="Times New Roman" w:cs="Times New Roman"/>
          <w:color w:val="000000" w:themeColor="text1"/>
          <w:sz w:val="24"/>
          <w:szCs w:val="24"/>
        </w:rPr>
        <w:t>š</w:t>
      </w:r>
      <w:r w:rsidRPr="00516BDC">
        <w:rPr>
          <w:rFonts w:ascii="Times New Roman" w:eastAsia="Times New Roman" w:hAnsi="Times New Roman" w:cs="Times New Roman"/>
          <w:color w:val="000000" w:themeColor="text1"/>
          <w:sz w:val="24"/>
          <w:szCs w:val="24"/>
          <w:lang w:val="sr-Latn-CS"/>
        </w:rPr>
        <w:t>kim postupcima u fabrikama ili laboratorijama.</w:t>
      </w:r>
    </w:p>
    <w:p w:rsidR="00502A13" w:rsidRPr="00516BDC" w:rsidRDefault="00502A13" w:rsidP="00502A13">
      <w:pPr>
        <w:shd w:val="clear" w:color="auto" w:fill="FFFFFF"/>
        <w:spacing w:after="0" w:line="360" w:lineRule="auto"/>
        <w:rPr>
          <w:rFonts w:ascii="Times New Roman" w:eastAsia="Times New Roman" w:hAnsi="Times New Roman" w:cs="Times New Roman"/>
          <w:color w:val="000000" w:themeColor="text1"/>
          <w:sz w:val="24"/>
          <w:szCs w:val="24"/>
          <w:lang w:val="sr-Latn-CS"/>
        </w:rPr>
      </w:pPr>
    </w:p>
    <w:p w:rsidR="00502A13" w:rsidRPr="00516BDC" w:rsidRDefault="00502A13" w:rsidP="00502A13">
      <w:pPr>
        <w:shd w:val="clear" w:color="auto" w:fill="FFFFFF"/>
        <w:spacing w:after="0" w:line="360" w:lineRule="auto"/>
        <w:ind w:firstLine="720"/>
        <w:rPr>
          <w:rFonts w:ascii="Times New Roman" w:eastAsia="Times New Roman" w:hAnsi="Times New Roman" w:cs="Times New Roman"/>
          <w:color w:val="000000" w:themeColor="text1"/>
          <w:sz w:val="24"/>
          <w:szCs w:val="24"/>
          <w:lang w:val="sr-Latn-CS"/>
        </w:rPr>
      </w:pPr>
      <w:r w:rsidRPr="00516BDC">
        <w:rPr>
          <w:rFonts w:ascii="Times New Roman" w:eastAsia="Times New Roman" w:hAnsi="Times New Roman" w:cs="Times New Roman"/>
          <w:color w:val="000000" w:themeColor="text1"/>
          <w:sz w:val="24"/>
          <w:szCs w:val="24"/>
          <w:lang w:val="sr-Latn-CS"/>
        </w:rPr>
        <w:t>Narkotici su najčešće alkaloidi, bilo da su dobijene iz biljaka, organa životinja, mineralnog porekla, ili supstance koje djeluju čak jače od prirodnih alkaloida, a dobijene su sintetičkim putem.</w:t>
      </w:r>
    </w:p>
    <w:p w:rsidR="00502A13" w:rsidRPr="00516BDC" w:rsidRDefault="00502A13" w:rsidP="00502A13">
      <w:pPr>
        <w:shd w:val="clear" w:color="auto" w:fill="FFFFFF"/>
        <w:spacing w:after="0" w:line="360" w:lineRule="auto"/>
        <w:rPr>
          <w:rFonts w:ascii="Times New Roman" w:eastAsia="Times New Roman" w:hAnsi="Times New Roman" w:cs="Times New Roman"/>
          <w:color w:val="000000" w:themeColor="text1"/>
          <w:sz w:val="24"/>
          <w:szCs w:val="24"/>
          <w:lang w:val="sr-Latn-CS"/>
        </w:rPr>
      </w:pPr>
    </w:p>
    <w:p w:rsidR="00502A13" w:rsidRPr="00516BDC" w:rsidRDefault="00502A13" w:rsidP="00502A13">
      <w:pPr>
        <w:shd w:val="clear" w:color="auto" w:fill="FFFFFF"/>
        <w:spacing w:after="0" w:line="360" w:lineRule="auto"/>
        <w:rPr>
          <w:rFonts w:ascii="Times New Roman" w:eastAsia="Times New Roman" w:hAnsi="Times New Roman" w:cs="Times New Roman"/>
          <w:color w:val="000000" w:themeColor="text1"/>
          <w:sz w:val="24"/>
          <w:szCs w:val="24"/>
          <w:lang w:val="sr-Latn-CS"/>
        </w:rPr>
      </w:pPr>
    </w:p>
    <w:p w:rsidR="00502A13" w:rsidRPr="00516BDC" w:rsidRDefault="00502A13" w:rsidP="00502A13">
      <w:pPr>
        <w:shd w:val="clear" w:color="auto" w:fill="FFFFFF"/>
        <w:spacing w:line="360" w:lineRule="auto"/>
        <w:ind w:firstLine="720"/>
        <w:rPr>
          <w:rFonts w:ascii="Times New Roman" w:hAnsi="Times New Roman" w:cs="Times New Roman"/>
          <w:color w:val="000000" w:themeColor="text1"/>
          <w:sz w:val="24"/>
          <w:szCs w:val="24"/>
          <w:lang w:val="sr-Latn-CS"/>
        </w:rPr>
      </w:pPr>
      <w:r w:rsidRPr="00516BDC">
        <w:rPr>
          <w:rFonts w:ascii="Times New Roman" w:hAnsi="Times New Roman" w:cs="Times New Roman"/>
          <w:color w:val="000000" w:themeColor="text1"/>
          <w:sz w:val="24"/>
          <w:szCs w:val="24"/>
          <w:lang w:val="sr-Latn-CS"/>
        </w:rPr>
        <w:t>Visoka fiziolo</w:t>
      </w:r>
      <w:r w:rsidRPr="007F010E">
        <w:rPr>
          <w:rFonts w:ascii="Times New Roman" w:eastAsiaTheme="minorEastAsia" w:hAnsi="Times New Roman" w:cs="Times New Roman"/>
          <w:color w:val="000000" w:themeColor="text1"/>
          <w:sz w:val="24"/>
          <w:szCs w:val="24"/>
          <w:lang w:val="sr-Latn-CS"/>
        </w:rPr>
        <w:t>š</w:t>
      </w:r>
      <w:r w:rsidRPr="00516BDC">
        <w:rPr>
          <w:rFonts w:ascii="Times New Roman" w:hAnsi="Times New Roman" w:cs="Times New Roman"/>
          <w:color w:val="000000" w:themeColor="text1"/>
          <w:sz w:val="24"/>
          <w:szCs w:val="24"/>
          <w:lang w:val="sr-Latn-CS"/>
        </w:rPr>
        <w:t>ka aktivnost alkaloida uzrokovana je njihovom biološkom ulogom u živim organizmima. Osnovna funkcija alkaloida (u biljnim organizmima) jeste da brane biljku od štetočina-insekata. Kod delovanja alakaloida ne možemo govoriti o njihovom specifičnom delovanju na neki organ. Svi alkaloidi u ljudskom telu izazivaju manje-više slične reakcije (na isto tkivo), a posledica tog uticaja je poremećaj rada ostalih delova tela.</w:t>
      </w:r>
    </w:p>
    <w:p w:rsidR="00502A13" w:rsidRPr="00516BDC" w:rsidRDefault="00502A13" w:rsidP="00502A13">
      <w:pPr>
        <w:shd w:val="clear" w:color="auto" w:fill="FFFFFF"/>
        <w:spacing w:after="0" w:line="360" w:lineRule="auto"/>
        <w:ind w:right="144" w:firstLine="720"/>
        <w:rPr>
          <w:rFonts w:ascii="Times New Roman" w:hAnsi="Times New Roman" w:cs="Times New Roman"/>
          <w:color w:val="000000" w:themeColor="text1"/>
          <w:sz w:val="24"/>
          <w:szCs w:val="24"/>
          <w:lang w:val="sr-Latn-CS"/>
        </w:rPr>
      </w:pPr>
      <w:r w:rsidRPr="00516BDC">
        <w:rPr>
          <w:rFonts w:ascii="Times New Roman" w:hAnsi="Times New Roman" w:cs="Times New Roman"/>
          <w:color w:val="000000" w:themeColor="text1"/>
          <w:sz w:val="24"/>
          <w:szCs w:val="24"/>
          <w:lang w:val="sr-Latn-CS"/>
        </w:rPr>
        <w:t>Alakloidi napadaju nervni sistem čoveka. Električni signal putuje kroz neurone pomoću molekula prenosilaca (neurotransmitera). Receptori su proteini na neuronu za koje se veže neurotransmiter. Tako se električni signal prenosi od neurona do neurona. Različitost signalizacije se postiže različitim neurotransmiterima i njima specifičnim receptorima. Struktura alkaloida je slična strukturi neurotransmitera, te se alkaloidi vežu za Morfin receptore (popunjavaju njihova aktivna mesta). U nedostatku receptora (koji su vezivanjem alkaloida postali inaktivni) ćelija sintetizuje nove, ali jedan deo receptora ostaje "popunjen" alkaloidom. Nervne ćelije se oštećuju, što dovodi do loših posledica po čitav organizam. Apstinencijalni sindrom se tumači nepopunjenim viškom receptora (koji su nastali u toku korišćenja droge).</w:t>
      </w:r>
    </w:p>
    <w:p w:rsidR="00502A13" w:rsidRPr="00516BDC" w:rsidRDefault="00502A13" w:rsidP="00502A13">
      <w:pPr>
        <w:shd w:val="clear" w:color="auto" w:fill="FFFFFF"/>
        <w:spacing w:after="0" w:line="360" w:lineRule="auto"/>
        <w:rPr>
          <w:rFonts w:ascii="Times New Roman" w:eastAsia="Times New Roman" w:hAnsi="Times New Roman" w:cs="Times New Roman"/>
          <w:color w:val="000000" w:themeColor="text1"/>
          <w:sz w:val="24"/>
          <w:szCs w:val="24"/>
          <w:lang w:val="sr-Latn-CS"/>
        </w:rPr>
      </w:pPr>
    </w:p>
    <w:p w:rsidR="00502A13" w:rsidRDefault="00502A13" w:rsidP="00502A13">
      <w:pPr>
        <w:shd w:val="clear" w:color="auto" w:fill="FFFFFF"/>
        <w:spacing w:line="360" w:lineRule="auto"/>
        <w:ind w:firstLine="720"/>
        <w:rPr>
          <w:rFonts w:ascii="Times New Roman" w:hAnsi="Times New Roman" w:cs="Times New Roman"/>
          <w:color w:val="000000" w:themeColor="text1"/>
          <w:sz w:val="24"/>
          <w:szCs w:val="24"/>
          <w:lang w:val="sr-Latn-CS"/>
        </w:rPr>
      </w:pPr>
      <w:r w:rsidRPr="00516BDC">
        <w:rPr>
          <w:rFonts w:ascii="Times New Roman" w:hAnsi="Times New Roman" w:cs="Times New Roman"/>
          <w:color w:val="000000" w:themeColor="text1"/>
          <w:sz w:val="24"/>
          <w:szCs w:val="24"/>
          <w:lang w:val="sr-Latn-CS"/>
        </w:rPr>
        <w:t>Struktura alkaloida ne mora biti sli</w:t>
      </w:r>
      <w:r w:rsidRPr="00516BDC">
        <w:rPr>
          <w:rFonts w:ascii="Times New Roman" w:hAnsi="Times New Roman" w:cs="Times New Roman"/>
          <w:color w:val="000000" w:themeColor="text1"/>
          <w:sz w:val="24"/>
          <w:szCs w:val="24"/>
        </w:rPr>
        <w:t>č</w:t>
      </w:r>
      <w:r w:rsidRPr="00516BDC">
        <w:rPr>
          <w:rFonts w:ascii="Times New Roman" w:hAnsi="Times New Roman" w:cs="Times New Roman"/>
          <w:color w:val="000000" w:themeColor="text1"/>
          <w:sz w:val="24"/>
          <w:szCs w:val="24"/>
          <w:lang w:val="sr-Latn-CS"/>
        </w:rPr>
        <w:t xml:space="preserve">na strukturi neurotransmitera. Naime, alkaloidi mogu delovati i drugim mehanizmima (posrednim), kao sto je npr. uticaj alkaloida na koncentraciju neurotransmitera. Alkaloid može i uticati na prirodnu kontrolu koncentracije neurotransmitera, tako </w:t>
      </w:r>
      <w:r w:rsidRPr="007F010E">
        <w:rPr>
          <w:rFonts w:ascii="Times New Roman" w:eastAsiaTheme="minorEastAsia" w:hAnsi="Times New Roman" w:cs="Times New Roman"/>
          <w:color w:val="000000" w:themeColor="text1"/>
          <w:sz w:val="24"/>
          <w:szCs w:val="24"/>
          <w:lang w:val="sr-Latn-CS"/>
        </w:rPr>
        <w:t>š</w:t>
      </w:r>
      <w:r w:rsidRPr="00516BDC">
        <w:rPr>
          <w:rFonts w:ascii="Times New Roman" w:hAnsi="Times New Roman" w:cs="Times New Roman"/>
          <w:color w:val="000000" w:themeColor="text1"/>
          <w:sz w:val="24"/>
          <w:szCs w:val="24"/>
          <w:lang w:val="sr-Latn-CS"/>
        </w:rPr>
        <w:t xml:space="preserve">to blokira dejstvo inhibitornog neurotransmitera koji je odgovoran za održavanje koncentracije datog neurotransmitera u normalnim granicama  i time povecavajuci njegovu koncentraciju, </w:t>
      </w:r>
      <w:r w:rsidRPr="007F010E">
        <w:rPr>
          <w:rFonts w:ascii="Times New Roman" w:eastAsiaTheme="minorEastAsia" w:hAnsi="Times New Roman" w:cs="Times New Roman"/>
          <w:color w:val="000000" w:themeColor="text1"/>
          <w:sz w:val="24"/>
          <w:szCs w:val="24"/>
          <w:lang w:val="sr-Latn-CS"/>
        </w:rPr>
        <w:t>š</w:t>
      </w:r>
      <w:r w:rsidRPr="00516BDC">
        <w:rPr>
          <w:rFonts w:ascii="Times New Roman" w:hAnsi="Times New Roman" w:cs="Times New Roman"/>
          <w:color w:val="000000" w:themeColor="text1"/>
          <w:sz w:val="24"/>
          <w:szCs w:val="24"/>
          <w:lang w:val="sr-Latn-CS"/>
        </w:rPr>
        <w:t>to rezultira ve</w:t>
      </w:r>
      <w:r w:rsidRPr="007F010E">
        <w:rPr>
          <w:rFonts w:ascii="Times New Roman" w:eastAsiaTheme="minorEastAsia" w:hAnsi="Times New Roman" w:cs="Times New Roman"/>
          <w:color w:val="000000" w:themeColor="text1"/>
          <w:sz w:val="24"/>
          <w:szCs w:val="24"/>
          <w:lang w:val="sr-Latn-CS"/>
        </w:rPr>
        <w:t>ć</w:t>
      </w:r>
      <w:r w:rsidRPr="00516BDC">
        <w:rPr>
          <w:rFonts w:ascii="Times New Roman" w:hAnsi="Times New Roman" w:cs="Times New Roman"/>
          <w:color w:val="000000" w:themeColor="text1"/>
          <w:sz w:val="24"/>
          <w:szCs w:val="24"/>
          <w:lang w:val="sr-Latn-CS"/>
        </w:rPr>
        <w:t xml:space="preserve">im vezivanjem neurotransmitera za receptore. Dalje </w:t>
      </w:r>
      <w:r w:rsidRPr="007F010E">
        <w:rPr>
          <w:rFonts w:ascii="Times New Roman" w:eastAsiaTheme="minorEastAsia" w:hAnsi="Times New Roman" w:cs="Times New Roman"/>
          <w:color w:val="000000" w:themeColor="text1"/>
          <w:sz w:val="24"/>
          <w:szCs w:val="24"/>
          <w:lang w:val="sr-Latn-CS"/>
        </w:rPr>
        <w:t>ć</w:t>
      </w:r>
      <w:r w:rsidRPr="00516BDC">
        <w:rPr>
          <w:rFonts w:ascii="Times New Roman" w:hAnsi="Times New Roman" w:cs="Times New Roman"/>
          <w:color w:val="000000" w:themeColor="text1"/>
          <w:sz w:val="24"/>
          <w:szCs w:val="24"/>
          <w:lang w:val="sr-Latn-CS"/>
        </w:rPr>
        <w:t>elija reaguje na smanjenu kolicinu slobodnih receptora, stvaranjem novih (pokušavaju</w:t>
      </w:r>
      <w:r w:rsidRPr="007F010E">
        <w:rPr>
          <w:rFonts w:ascii="Times New Roman" w:eastAsiaTheme="minorEastAsia" w:hAnsi="Times New Roman" w:cs="Times New Roman"/>
          <w:color w:val="000000" w:themeColor="text1"/>
          <w:sz w:val="24"/>
          <w:szCs w:val="24"/>
          <w:lang w:val="sr-Latn-CS"/>
        </w:rPr>
        <w:t>ć</w:t>
      </w:r>
      <w:r w:rsidRPr="00516BDC">
        <w:rPr>
          <w:rFonts w:ascii="Times New Roman" w:hAnsi="Times New Roman" w:cs="Times New Roman"/>
          <w:color w:val="000000" w:themeColor="text1"/>
          <w:sz w:val="24"/>
          <w:szCs w:val="24"/>
          <w:lang w:val="sr-Latn-CS"/>
        </w:rPr>
        <w:t>i da odrzi prirodnu ravnotežu). To opet rezultira, vezivanjem jo</w:t>
      </w:r>
      <w:r w:rsidRPr="00516BDC">
        <w:rPr>
          <w:rFonts w:ascii="Times New Roman" w:eastAsiaTheme="minorEastAsia" w:hAnsi="Times New Roman" w:cs="Times New Roman"/>
          <w:color w:val="000000" w:themeColor="text1"/>
          <w:sz w:val="24"/>
          <w:szCs w:val="24"/>
        </w:rPr>
        <w:t>š</w:t>
      </w:r>
      <w:r w:rsidRPr="00516BDC">
        <w:rPr>
          <w:rFonts w:ascii="Times New Roman" w:hAnsi="Times New Roman" w:cs="Times New Roman"/>
          <w:color w:val="000000" w:themeColor="text1"/>
          <w:sz w:val="24"/>
          <w:szCs w:val="24"/>
          <w:lang w:val="sr-Latn-CS"/>
        </w:rPr>
        <w:t xml:space="preserve"> ve</w:t>
      </w:r>
      <w:r w:rsidRPr="00516BDC">
        <w:rPr>
          <w:rFonts w:ascii="Times New Roman" w:eastAsiaTheme="minorEastAsia" w:hAnsi="Times New Roman" w:cs="Times New Roman"/>
          <w:color w:val="000000" w:themeColor="text1"/>
          <w:sz w:val="24"/>
          <w:szCs w:val="24"/>
        </w:rPr>
        <w:t>ć</w:t>
      </w:r>
      <w:r w:rsidRPr="00516BDC">
        <w:rPr>
          <w:rFonts w:ascii="Times New Roman" w:hAnsi="Times New Roman" w:cs="Times New Roman"/>
          <w:color w:val="000000" w:themeColor="text1"/>
          <w:sz w:val="24"/>
          <w:szCs w:val="24"/>
          <w:lang w:val="sr-Latn-CS"/>
        </w:rPr>
        <w:t>e koli</w:t>
      </w:r>
      <w:r w:rsidRPr="00516BDC">
        <w:rPr>
          <w:rFonts w:ascii="Times New Roman" w:hAnsi="Times New Roman" w:cs="Times New Roman"/>
          <w:color w:val="000000" w:themeColor="text1"/>
          <w:sz w:val="24"/>
          <w:szCs w:val="24"/>
        </w:rPr>
        <w:t>č</w:t>
      </w:r>
      <w:r w:rsidRPr="00516BDC">
        <w:rPr>
          <w:rFonts w:ascii="Times New Roman" w:hAnsi="Times New Roman" w:cs="Times New Roman"/>
          <w:color w:val="000000" w:themeColor="text1"/>
          <w:sz w:val="24"/>
          <w:szCs w:val="24"/>
          <w:lang w:val="sr-Latn-CS"/>
        </w:rPr>
        <w:t>ine neurotransmitera i tako u krug. Otuda i pojava da je potrebna sve ve</w:t>
      </w:r>
      <w:r w:rsidRPr="00516BDC">
        <w:rPr>
          <w:rFonts w:ascii="Times New Roman" w:eastAsiaTheme="minorEastAsia" w:hAnsi="Times New Roman" w:cs="Times New Roman"/>
          <w:color w:val="000000" w:themeColor="text1"/>
          <w:sz w:val="24"/>
          <w:szCs w:val="24"/>
        </w:rPr>
        <w:t>ć</w:t>
      </w:r>
      <w:r w:rsidRPr="00516BDC">
        <w:rPr>
          <w:rFonts w:ascii="Times New Roman" w:hAnsi="Times New Roman" w:cs="Times New Roman"/>
          <w:color w:val="000000" w:themeColor="text1"/>
          <w:sz w:val="24"/>
          <w:szCs w:val="24"/>
          <w:lang w:val="sr-Latn-CS"/>
        </w:rPr>
        <w:t>a koli</w:t>
      </w:r>
      <w:r w:rsidRPr="00516BDC">
        <w:rPr>
          <w:rFonts w:ascii="Times New Roman" w:hAnsi="Times New Roman" w:cs="Times New Roman"/>
          <w:color w:val="000000" w:themeColor="text1"/>
          <w:sz w:val="24"/>
          <w:szCs w:val="24"/>
        </w:rPr>
        <w:t>č</w:t>
      </w:r>
      <w:r w:rsidRPr="00516BDC">
        <w:rPr>
          <w:rFonts w:ascii="Times New Roman" w:hAnsi="Times New Roman" w:cs="Times New Roman"/>
          <w:color w:val="000000" w:themeColor="text1"/>
          <w:sz w:val="24"/>
          <w:szCs w:val="24"/>
          <w:lang w:val="sr-Latn-CS"/>
        </w:rPr>
        <w:t>ina droge, radi postizanja istog efekta.</w:t>
      </w:r>
    </w:p>
    <w:p w:rsidR="00502A13" w:rsidRDefault="00502A13" w:rsidP="00502A13">
      <w:pPr>
        <w:shd w:val="clear" w:color="auto" w:fill="FFFFFF"/>
        <w:spacing w:line="360" w:lineRule="auto"/>
        <w:ind w:firstLine="720"/>
        <w:rPr>
          <w:rFonts w:ascii="Times New Roman" w:hAnsi="Times New Roman" w:cs="Times New Roman"/>
          <w:color w:val="000000" w:themeColor="text1"/>
          <w:sz w:val="24"/>
          <w:szCs w:val="24"/>
          <w:lang w:val="sr-Latn-CS"/>
        </w:rPr>
      </w:pPr>
    </w:p>
    <w:p w:rsidR="00502A13" w:rsidRDefault="00502A13" w:rsidP="00502A13">
      <w:pPr>
        <w:rPr>
          <w:rFonts w:ascii="Times New Roman" w:hAnsi="Times New Roman" w:cs="Times New Roman"/>
          <w:color w:val="000000" w:themeColor="text1"/>
          <w:sz w:val="24"/>
          <w:szCs w:val="24"/>
          <w:lang w:val="sr-Latn-CS"/>
        </w:rPr>
      </w:pPr>
    </w:p>
    <w:p w:rsidR="00502A13" w:rsidRDefault="00A63213" w:rsidP="00502A13">
      <w:pPr>
        <w:spacing w:before="100" w:beforeAutospacing="1" w:after="100" w:afterAutospacing="1" w:line="240" w:lineRule="auto"/>
        <w:ind w:left="2160" w:firstLine="720"/>
        <w:outlineLvl w:val="0"/>
        <w:rPr>
          <w:rFonts w:ascii="Times New Roman" w:eastAsia="Times New Roman" w:hAnsi="Times New Roman" w:cs="Times New Roman"/>
          <w:b/>
          <w:bCs/>
          <w:kern w:val="36"/>
          <w:sz w:val="48"/>
          <w:szCs w:val="48"/>
          <w:u w:val="single"/>
          <w:lang w:val="hr-BA"/>
        </w:rPr>
      </w:pPr>
      <w:r w:rsidRPr="00A63213">
        <w:rPr>
          <w:rFonts w:ascii="Times New Roman" w:eastAsia="Times New Roman" w:hAnsi="Times New Roman" w:cs="Times New Roman"/>
          <w:b/>
          <w:bCs/>
          <w:kern w:val="36"/>
          <w:sz w:val="48"/>
          <w:szCs w:val="48"/>
          <w:lang w:val="hr-BA"/>
        </w:rPr>
        <w:lastRenderedPageBreak/>
        <w:t>3.</w:t>
      </w:r>
      <w:r w:rsidR="00F6445B">
        <w:rPr>
          <w:rFonts w:ascii="Times New Roman" w:eastAsia="Times New Roman" w:hAnsi="Times New Roman" w:cs="Times New Roman"/>
          <w:b/>
          <w:bCs/>
          <w:kern w:val="36"/>
          <w:sz w:val="48"/>
          <w:szCs w:val="48"/>
          <w:lang w:val="hr-BA"/>
        </w:rPr>
        <w:t>1.</w:t>
      </w:r>
      <w:r w:rsidRPr="00A63213">
        <w:rPr>
          <w:rFonts w:ascii="Times New Roman" w:eastAsia="Times New Roman" w:hAnsi="Times New Roman" w:cs="Times New Roman"/>
          <w:b/>
          <w:bCs/>
          <w:kern w:val="36"/>
          <w:sz w:val="48"/>
          <w:szCs w:val="48"/>
          <w:lang w:val="hr-BA"/>
        </w:rPr>
        <w:t xml:space="preserve"> </w:t>
      </w:r>
      <w:r w:rsidR="00502A13" w:rsidRPr="00BF70FC">
        <w:rPr>
          <w:rFonts w:ascii="Times New Roman" w:eastAsia="Times New Roman" w:hAnsi="Times New Roman" w:cs="Times New Roman"/>
          <w:b/>
          <w:bCs/>
          <w:kern w:val="36"/>
          <w:sz w:val="48"/>
          <w:szCs w:val="48"/>
          <w:u w:val="single"/>
          <w:lang w:val="hr-BA"/>
        </w:rPr>
        <w:t>Opijum</w:t>
      </w:r>
    </w:p>
    <w:p w:rsidR="00502A13" w:rsidRDefault="00502A13" w:rsidP="00502A13">
      <w:pPr>
        <w:spacing w:before="100" w:beforeAutospacing="1" w:after="100" w:afterAutospacing="1" w:line="240" w:lineRule="auto"/>
        <w:outlineLvl w:val="0"/>
        <w:rPr>
          <w:rFonts w:ascii="Times New Roman" w:eastAsia="Times New Roman" w:hAnsi="Times New Roman" w:cs="Times New Roman"/>
          <w:b/>
          <w:bCs/>
          <w:kern w:val="36"/>
          <w:sz w:val="48"/>
          <w:szCs w:val="48"/>
          <w:u w:val="single"/>
          <w:lang w:val="hr-BA"/>
        </w:rPr>
      </w:pPr>
    </w:p>
    <w:p w:rsidR="00502A13" w:rsidRDefault="00502A13" w:rsidP="00502A13">
      <w:pPr>
        <w:spacing w:before="100" w:beforeAutospacing="1" w:after="100" w:afterAutospacing="1" w:line="240" w:lineRule="auto"/>
        <w:outlineLvl w:val="0"/>
        <w:rPr>
          <w:rFonts w:ascii="Times New Roman" w:eastAsia="Times New Roman" w:hAnsi="Times New Roman" w:cs="Times New Roman"/>
          <w:b/>
          <w:bCs/>
          <w:kern w:val="36"/>
          <w:sz w:val="48"/>
          <w:szCs w:val="48"/>
          <w:u w:val="single"/>
          <w:lang w:val="hr-BA"/>
        </w:rPr>
      </w:pPr>
    </w:p>
    <w:p w:rsidR="00502A13" w:rsidRDefault="00502A13" w:rsidP="00502A13">
      <w:pPr>
        <w:spacing w:before="100" w:beforeAutospacing="1" w:after="100" w:afterAutospacing="1" w:line="360" w:lineRule="auto"/>
        <w:ind w:firstLine="720"/>
        <w:outlineLvl w:val="0"/>
        <w:rPr>
          <w:rFonts w:ascii="Times New Roman" w:eastAsia="Times New Roman" w:hAnsi="Times New Roman" w:cs="Times New Roman"/>
          <w:color w:val="000000" w:themeColor="text1"/>
          <w:sz w:val="24"/>
          <w:szCs w:val="24"/>
          <w:lang w:val="hr-BA"/>
        </w:rPr>
      </w:pPr>
      <w:r w:rsidRPr="00BF70FC">
        <w:rPr>
          <w:rFonts w:ascii="Times New Roman" w:eastAsia="Times New Roman" w:hAnsi="Times New Roman" w:cs="Times New Roman"/>
          <w:bCs/>
          <w:color w:val="000000" w:themeColor="text1"/>
          <w:sz w:val="24"/>
          <w:szCs w:val="24"/>
          <w:lang w:val="hr-BA"/>
        </w:rPr>
        <w:t>Opijum</w:t>
      </w:r>
      <w:r w:rsidRPr="00BF70FC">
        <w:rPr>
          <w:rFonts w:ascii="Times New Roman" w:eastAsia="Times New Roman" w:hAnsi="Times New Roman" w:cs="Times New Roman"/>
          <w:color w:val="000000" w:themeColor="text1"/>
          <w:sz w:val="24"/>
          <w:szCs w:val="24"/>
          <w:lang w:val="hr-BA"/>
        </w:rPr>
        <w:t xml:space="preserve"> je </w:t>
      </w:r>
      <w:hyperlink r:id="rId22" w:tooltip="Supstanca" w:history="1">
        <w:r w:rsidRPr="00BF70FC">
          <w:rPr>
            <w:rFonts w:ascii="Times New Roman" w:eastAsia="Times New Roman" w:hAnsi="Times New Roman" w:cs="Times New Roman"/>
            <w:color w:val="000000" w:themeColor="text1"/>
            <w:sz w:val="24"/>
            <w:szCs w:val="24"/>
            <w:lang w:val="hr-BA"/>
          </w:rPr>
          <w:t>supstanca</w:t>
        </w:r>
      </w:hyperlink>
      <w:r w:rsidRPr="00BF70FC">
        <w:rPr>
          <w:rFonts w:ascii="Times New Roman" w:eastAsia="Times New Roman" w:hAnsi="Times New Roman" w:cs="Times New Roman"/>
          <w:color w:val="000000" w:themeColor="text1"/>
          <w:sz w:val="24"/>
          <w:szCs w:val="24"/>
          <w:lang w:val="hr-BA"/>
        </w:rPr>
        <w:t xml:space="preserve"> koja se dobija zasecanjem zelenih </w:t>
      </w:r>
      <w:hyperlink r:id="rId23" w:tooltip="Čahura (još nenapisan)" w:history="1">
        <w:r w:rsidRPr="00BF70FC">
          <w:rPr>
            <w:rFonts w:ascii="Times New Roman" w:eastAsia="Times New Roman" w:hAnsi="Times New Roman" w:cs="Times New Roman"/>
            <w:color w:val="000000" w:themeColor="text1"/>
            <w:sz w:val="24"/>
            <w:szCs w:val="24"/>
            <w:lang w:val="hr-BA"/>
          </w:rPr>
          <w:t>čaura</w:t>
        </w:r>
      </w:hyperlink>
      <w:r w:rsidRPr="00BF70FC">
        <w:rPr>
          <w:rFonts w:ascii="Times New Roman" w:eastAsia="Times New Roman" w:hAnsi="Times New Roman" w:cs="Times New Roman"/>
          <w:color w:val="000000" w:themeColor="text1"/>
          <w:sz w:val="24"/>
          <w:szCs w:val="24"/>
          <w:lang w:val="hr-BA"/>
        </w:rPr>
        <w:t xml:space="preserve"> posebne vrste </w:t>
      </w:r>
      <w:hyperlink r:id="rId24" w:tooltip="Mak (još nenapisan)" w:history="1">
        <w:r w:rsidRPr="00BF70FC">
          <w:rPr>
            <w:rFonts w:ascii="Times New Roman" w:eastAsia="Times New Roman" w:hAnsi="Times New Roman" w:cs="Times New Roman"/>
            <w:color w:val="000000" w:themeColor="text1"/>
            <w:sz w:val="24"/>
            <w:szCs w:val="24"/>
            <w:lang w:val="hr-BA"/>
          </w:rPr>
          <w:t>maka</w:t>
        </w:r>
      </w:hyperlink>
      <w:r w:rsidRPr="00BF70FC">
        <w:rPr>
          <w:rFonts w:ascii="Times New Roman" w:eastAsia="Times New Roman" w:hAnsi="Times New Roman" w:cs="Times New Roman"/>
          <w:color w:val="000000" w:themeColor="text1"/>
          <w:sz w:val="24"/>
          <w:szCs w:val="24"/>
          <w:lang w:val="hr-BA"/>
        </w:rPr>
        <w:t xml:space="preserve"> (</w:t>
      </w:r>
      <w:r w:rsidRPr="00BF70FC">
        <w:rPr>
          <w:rFonts w:ascii="Times New Roman" w:eastAsia="Times New Roman" w:hAnsi="Times New Roman" w:cs="Times New Roman"/>
          <w:iCs/>
          <w:color w:val="000000" w:themeColor="text1"/>
          <w:sz w:val="24"/>
          <w:szCs w:val="24"/>
          <w:lang w:val="hr-BA"/>
        </w:rPr>
        <w:t>Papaver somniferum</w:t>
      </w:r>
      <w:r w:rsidRPr="00BF70FC">
        <w:rPr>
          <w:rFonts w:ascii="Times New Roman" w:eastAsia="Times New Roman" w:hAnsi="Times New Roman" w:cs="Times New Roman"/>
          <w:color w:val="000000" w:themeColor="text1"/>
          <w:sz w:val="24"/>
          <w:szCs w:val="24"/>
          <w:lang w:val="hr-BA"/>
        </w:rPr>
        <w:t xml:space="preserve">) iz kojih curi kao mlečni sok, a zatim se suši na vazduhu dok se ne dobije smeđa masa. Sadrži preko 20 </w:t>
      </w:r>
      <w:hyperlink r:id="rId25" w:tooltip="Alkaloid" w:history="1">
        <w:r w:rsidRPr="00BF70FC">
          <w:rPr>
            <w:rFonts w:ascii="Times New Roman" w:eastAsia="Times New Roman" w:hAnsi="Times New Roman" w:cs="Times New Roman"/>
            <w:color w:val="000000" w:themeColor="text1"/>
            <w:sz w:val="24"/>
            <w:szCs w:val="24"/>
            <w:lang w:val="hr-BA"/>
          </w:rPr>
          <w:t>alkaloida</w:t>
        </w:r>
      </w:hyperlink>
      <w:r>
        <w:rPr>
          <w:rFonts w:ascii="Times New Roman" w:eastAsia="Times New Roman" w:hAnsi="Times New Roman" w:cs="Times New Roman"/>
          <w:color w:val="000000" w:themeColor="text1"/>
          <w:sz w:val="24"/>
          <w:szCs w:val="24"/>
          <w:lang w:val="hr-BA"/>
        </w:rPr>
        <w:t>,</w:t>
      </w:r>
      <w:r w:rsidRPr="00BF70FC">
        <w:rPr>
          <w:rFonts w:ascii="Times New Roman" w:eastAsia="Times New Roman" w:hAnsi="Times New Roman" w:cs="Times New Roman"/>
          <w:color w:val="000000" w:themeColor="text1"/>
          <w:sz w:val="24"/>
          <w:szCs w:val="24"/>
          <w:lang w:val="hr-BA"/>
        </w:rPr>
        <w:t xml:space="preserve"> od kojih su neki prisutni kao slobodni dok su drugi vezani za </w:t>
      </w:r>
      <w:hyperlink r:id="rId26" w:tooltip="Sumporna kiselina" w:history="1">
        <w:r w:rsidRPr="00BF70FC">
          <w:rPr>
            <w:rFonts w:ascii="Times New Roman" w:eastAsia="Times New Roman" w:hAnsi="Times New Roman" w:cs="Times New Roman"/>
            <w:color w:val="000000" w:themeColor="text1"/>
            <w:sz w:val="24"/>
            <w:szCs w:val="24"/>
            <w:lang w:val="hr-BA"/>
          </w:rPr>
          <w:t>sumpornu</w:t>
        </w:r>
      </w:hyperlink>
      <w:r w:rsidRPr="00BF70FC">
        <w:rPr>
          <w:rFonts w:ascii="Times New Roman" w:eastAsia="Times New Roman" w:hAnsi="Times New Roman" w:cs="Times New Roman"/>
          <w:color w:val="000000" w:themeColor="text1"/>
          <w:sz w:val="24"/>
          <w:szCs w:val="24"/>
          <w:lang w:val="hr-BA"/>
        </w:rPr>
        <w:t xml:space="preserve"> ili </w:t>
      </w:r>
      <w:hyperlink r:id="rId27" w:tooltip="Mekonska kiselina (još nenapisan)" w:history="1">
        <w:r w:rsidRPr="00BF70FC">
          <w:rPr>
            <w:rFonts w:ascii="Times New Roman" w:eastAsia="Times New Roman" w:hAnsi="Times New Roman" w:cs="Times New Roman"/>
            <w:color w:val="000000" w:themeColor="text1"/>
            <w:sz w:val="24"/>
            <w:szCs w:val="24"/>
            <w:lang w:val="hr-BA"/>
          </w:rPr>
          <w:t>mekonsku kiselinu</w:t>
        </w:r>
      </w:hyperlink>
      <w:r w:rsidRPr="00BF70FC">
        <w:rPr>
          <w:rFonts w:ascii="Times New Roman" w:eastAsia="Times New Roman" w:hAnsi="Times New Roman" w:cs="Times New Roman"/>
          <w:color w:val="000000" w:themeColor="text1"/>
          <w:sz w:val="24"/>
          <w:szCs w:val="24"/>
          <w:lang w:val="hr-BA"/>
        </w:rPr>
        <w:t>. Najzastupljeniji su morfin (3-23%), narkotin (do 10%), kodein (0.3-2%), tebain (0.2-1%), papaverin(0.5-1%) a ostali se mogu na</w:t>
      </w:r>
      <w:r w:rsidRPr="00BF70FC">
        <w:rPr>
          <w:rFonts w:ascii="Times New Roman" w:eastAsiaTheme="minorEastAsia" w:hAnsi="Times New Roman" w:cs="Times New Roman"/>
          <w:sz w:val="24"/>
          <w:szCs w:val="24"/>
        </w:rPr>
        <w:t>ć</w:t>
      </w:r>
      <w:r w:rsidRPr="00BF70FC">
        <w:rPr>
          <w:rFonts w:ascii="Times New Roman" w:eastAsia="Times New Roman" w:hAnsi="Times New Roman" w:cs="Times New Roman"/>
          <w:color w:val="000000" w:themeColor="text1"/>
          <w:sz w:val="24"/>
          <w:szCs w:val="24"/>
          <w:lang w:val="hr-BA"/>
        </w:rPr>
        <w:t xml:space="preserve">i u zanemarljivim procentima. </w:t>
      </w:r>
    </w:p>
    <w:p w:rsidR="00502A13" w:rsidRPr="00BF70FC" w:rsidRDefault="00502A13" w:rsidP="00502A13">
      <w:pPr>
        <w:spacing w:before="100" w:beforeAutospacing="1" w:after="100" w:afterAutospacing="1" w:line="360" w:lineRule="auto"/>
        <w:ind w:firstLine="720"/>
        <w:outlineLvl w:val="0"/>
        <w:rPr>
          <w:rFonts w:ascii="Times New Roman" w:eastAsia="Times New Roman" w:hAnsi="Times New Roman" w:cs="Times New Roman"/>
          <w:b/>
          <w:bCs/>
          <w:kern w:val="36"/>
          <w:sz w:val="24"/>
          <w:szCs w:val="24"/>
          <w:u w:val="single"/>
          <w:lang w:val="hr-BA"/>
        </w:rPr>
      </w:pPr>
      <w:r w:rsidRPr="00BF70FC">
        <w:rPr>
          <w:rFonts w:ascii="Times New Roman" w:eastAsia="Times New Roman" w:hAnsi="Times New Roman" w:cs="Times New Roman"/>
          <w:color w:val="000000" w:themeColor="text1"/>
          <w:sz w:val="24"/>
          <w:szCs w:val="24"/>
          <w:lang w:val="hr-BA"/>
        </w:rPr>
        <w:t>Najveću praktičnu primenu našla su 4 alkaloida opijuma:</w:t>
      </w:r>
    </w:p>
    <w:p w:rsidR="00502A13" w:rsidRPr="006E2EB3" w:rsidRDefault="00776776" w:rsidP="00502A13">
      <w:pPr>
        <w:pStyle w:val="ListParagraph"/>
        <w:numPr>
          <w:ilvl w:val="1"/>
          <w:numId w:val="4"/>
        </w:numPr>
        <w:spacing w:before="100" w:beforeAutospacing="1" w:after="100" w:afterAutospacing="1" w:line="360" w:lineRule="auto"/>
        <w:rPr>
          <w:rFonts w:ascii="Times New Roman" w:eastAsia="Times New Roman" w:hAnsi="Times New Roman" w:cs="Times New Roman"/>
          <w:color w:val="000000" w:themeColor="text1"/>
          <w:sz w:val="24"/>
          <w:szCs w:val="24"/>
          <w:lang w:val="hr-BA"/>
        </w:rPr>
      </w:pPr>
      <w:hyperlink r:id="rId28" w:tooltip="Morfin" w:history="1">
        <w:r w:rsidR="00502A13" w:rsidRPr="006E2EB3">
          <w:rPr>
            <w:rFonts w:ascii="Times New Roman" w:eastAsia="Times New Roman" w:hAnsi="Times New Roman" w:cs="Times New Roman"/>
            <w:color w:val="000000" w:themeColor="text1"/>
            <w:sz w:val="24"/>
            <w:szCs w:val="24"/>
            <w:lang w:val="hr-BA"/>
          </w:rPr>
          <w:t>morfin</w:t>
        </w:r>
      </w:hyperlink>
      <w:r w:rsidR="00502A13" w:rsidRPr="006E2EB3">
        <w:rPr>
          <w:rFonts w:ascii="Times New Roman" w:eastAsia="Times New Roman" w:hAnsi="Times New Roman" w:cs="Times New Roman"/>
          <w:color w:val="000000" w:themeColor="text1"/>
          <w:sz w:val="24"/>
          <w:szCs w:val="24"/>
          <w:lang w:val="hr-BA"/>
        </w:rPr>
        <w:t xml:space="preserve"> </w:t>
      </w:r>
    </w:p>
    <w:p w:rsidR="00502A13" w:rsidRPr="006E2EB3" w:rsidRDefault="00776776" w:rsidP="00502A13">
      <w:pPr>
        <w:pStyle w:val="ListParagraph"/>
        <w:numPr>
          <w:ilvl w:val="1"/>
          <w:numId w:val="4"/>
        </w:numPr>
        <w:spacing w:before="100" w:beforeAutospacing="1" w:after="100" w:afterAutospacing="1" w:line="360" w:lineRule="auto"/>
        <w:rPr>
          <w:rFonts w:ascii="Times New Roman" w:eastAsia="Times New Roman" w:hAnsi="Times New Roman" w:cs="Times New Roman"/>
          <w:color w:val="000000" w:themeColor="text1"/>
          <w:sz w:val="24"/>
          <w:szCs w:val="24"/>
          <w:lang w:val="hr-BA"/>
        </w:rPr>
      </w:pPr>
      <w:hyperlink r:id="rId29" w:tooltip="Kodein (još nenapisan)" w:history="1">
        <w:r w:rsidR="00502A13" w:rsidRPr="006E2EB3">
          <w:rPr>
            <w:rFonts w:ascii="Times New Roman" w:eastAsia="Times New Roman" w:hAnsi="Times New Roman" w:cs="Times New Roman"/>
            <w:color w:val="000000" w:themeColor="text1"/>
            <w:sz w:val="24"/>
            <w:szCs w:val="24"/>
            <w:lang w:val="hr-BA"/>
          </w:rPr>
          <w:t>kodein</w:t>
        </w:r>
      </w:hyperlink>
      <w:r w:rsidR="00502A13" w:rsidRPr="006E2EB3">
        <w:rPr>
          <w:rFonts w:ascii="Times New Roman" w:eastAsia="Times New Roman" w:hAnsi="Times New Roman" w:cs="Times New Roman"/>
          <w:color w:val="000000" w:themeColor="text1"/>
          <w:sz w:val="24"/>
          <w:szCs w:val="24"/>
          <w:lang w:val="hr-BA"/>
        </w:rPr>
        <w:t xml:space="preserve"> </w:t>
      </w:r>
    </w:p>
    <w:p w:rsidR="00502A13" w:rsidRPr="006E2EB3" w:rsidRDefault="00776776" w:rsidP="00502A13">
      <w:pPr>
        <w:pStyle w:val="ListParagraph"/>
        <w:numPr>
          <w:ilvl w:val="1"/>
          <w:numId w:val="4"/>
        </w:numPr>
        <w:spacing w:before="100" w:beforeAutospacing="1" w:after="100" w:afterAutospacing="1" w:line="360" w:lineRule="auto"/>
        <w:rPr>
          <w:rFonts w:ascii="Times New Roman" w:eastAsia="Times New Roman" w:hAnsi="Times New Roman" w:cs="Times New Roman"/>
          <w:color w:val="000000" w:themeColor="text1"/>
          <w:sz w:val="24"/>
          <w:szCs w:val="24"/>
          <w:lang w:val="hr-BA"/>
        </w:rPr>
      </w:pPr>
      <w:hyperlink r:id="rId30" w:tooltip="Papaverin (još nenapisan)" w:history="1">
        <w:r w:rsidR="00502A13" w:rsidRPr="006E2EB3">
          <w:rPr>
            <w:rFonts w:ascii="Times New Roman" w:eastAsia="Times New Roman" w:hAnsi="Times New Roman" w:cs="Times New Roman"/>
            <w:color w:val="000000" w:themeColor="text1"/>
            <w:sz w:val="24"/>
            <w:szCs w:val="24"/>
            <w:lang w:val="hr-BA"/>
          </w:rPr>
          <w:t>papaverin</w:t>
        </w:r>
      </w:hyperlink>
      <w:r w:rsidR="00502A13" w:rsidRPr="006E2EB3">
        <w:rPr>
          <w:rFonts w:ascii="Times New Roman" w:eastAsia="Times New Roman" w:hAnsi="Times New Roman" w:cs="Times New Roman"/>
          <w:color w:val="000000" w:themeColor="text1"/>
          <w:sz w:val="24"/>
          <w:szCs w:val="24"/>
          <w:lang w:val="hr-BA"/>
        </w:rPr>
        <w:t xml:space="preserve"> </w:t>
      </w:r>
    </w:p>
    <w:p w:rsidR="00502A13" w:rsidRPr="00BF70FC" w:rsidRDefault="00776776" w:rsidP="00502A13">
      <w:pPr>
        <w:pStyle w:val="ListParagraph"/>
        <w:numPr>
          <w:ilvl w:val="1"/>
          <w:numId w:val="4"/>
        </w:numPr>
        <w:spacing w:before="100" w:beforeAutospacing="1" w:after="100" w:afterAutospacing="1" w:line="360" w:lineRule="auto"/>
        <w:rPr>
          <w:rFonts w:ascii="Times New Roman" w:eastAsia="Times New Roman" w:hAnsi="Times New Roman" w:cs="Times New Roman"/>
          <w:color w:val="000000" w:themeColor="text1"/>
          <w:sz w:val="24"/>
          <w:szCs w:val="24"/>
          <w:lang w:val="hr-BA"/>
        </w:rPr>
      </w:pPr>
      <w:hyperlink r:id="rId31" w:tooltip="Narkotin (još nenapisan)" w:history="1">
        <w:r w:rsidR="00502A13" w:rsidRPr="006E2EB3">
          <w:rPr>
            <w:rFonts w:ascii="Times New Roman" w:eastAsia="Times New Roman" w:hAnsi="Times New Roman" w:cs="Times New Roman"/>
            <w:color w:val="000000" w:themeColor="text1"/>
            <w:sz w:val="24"/>
            <w:szCs w:val="24"/>
            <w:lang w:val="hr-BA"/>
          </w:rPr>
          <w:t>narkotin</w:t>
        </w:r>
      </w:hyperlink>
      <w:r w:rsidR="00502A13" w:rsidRPr="006E2EB3">
        <w:rPr>
          <w:rFonts w:ascii="Times New Roman" w:eastAsia="Times New Roman" w:hAnsi="Times New Roman" w:cs="Times New Roman"/>
          <w:color w:val="000000" w:themeColor="text1"/>
          <w:sz w:val="24"/>
          <w:szCs w:val="24"/>
          <w:lang w:val="hr-BA"/>
        </w:rPr>
        <w:t xml:space="preserve"> (noskapin).</w:t>
      </w:r>
      <w:r w:rsidR="00502A13" w:rsidRPr="00BF70FC">
        <w:rPr>
          <w:rFonts w:ascii="Times New Roman" w:eastAsia="Times New Roman" w:hAnsi="Times New Roman" w:cs="Times New Roman"/>
          <w:color w:val="000000" w:themeColor="text1"/>
          <w:sz w:val="24"/>
          <w:szCs w:val="24"/>
          <w:lang w:val="hr-BA"/>
        </w:rPr>
        <w:t xml:space="preserve"> </w:t>
      </w:r>
    </w:p>
    <w:p w:rsidR="00502A13" w:rsidRPr="00BF70FC" w:rsidRDefault="00502A13" w:rsidP="00502A13">
      <w:pPr>
        <w:spacing w:line="360" w:lineRule="auto"/>
        <w:rPr>
          <w:rFonts w:ascii="Times New Roman" w:hAnsi="Times New Roman" w:cs="Times New Roman"/>
          <w:b/>
          <w:sz w:val="24"/>
          <w:szCs w:val="24"/>
        </w:rPr>
      </w:pPr>
    </w:p>
    <w:p w:rsidR="00502A13" w:rsidRPr="00BF70FC" w:rsidRDefault="00502A13" w:rsidP="00502A13">
      <w:pPr>
        <w:spacing w:line="360" w:lineRule="auto"/>
        <w:ind w:firstLine="720"/>
        <w:rPr>
          <w:rFonts w:ascii="Times New Roman" w:hAnsi="Times New Roman" w:cs="Times New Roman"/>
          <w:sz w:val="24"/>
          <w:szCs w:val="24"/>
        </w:rPr>
      </w:pPr>
      <w:r w:rsidRPr="00BF70FC">
        <w:rPr>
          <w:rFonts w:ascii="Times New Roman" w:hAnsi="Times New Roman" w:cs="Times New Roman"/>
          <w:sz w:val="24"/>
          <w:szCs w:val="24"/>
        </w:rPr>
        <w:t>Opijum ima najdužu istoriju od svih do sada poznatih droga. Procenat morfina u opijumu određuje njegov kvalitet. Efekti delovanja opijuma su razultat svih alkaloida koji se u njemu nalaze. Kod onih koji prvi put koriste opijum mogu da dominiraju mučnina, povra</w:t>
      </w:r>
      <w:r w:rsidRPr="00BF70FC">
        <w:rPr>
          <w:rFonts w:ascii="Times New Roman" w:eastAsiaTheme="minorEastAsia" w:hAnsi="Times New Roman" w:cs="Times New Roman"/>
          <w:sz w:val="24"/>
          <w:szCs w:val="24"/>
        </w:rPr>
        <w:t>ć</w:t>
      </w:r>
      <w:r w:rsidRPr="00BF70FC">
        <w:rPr>
          <w:rFonts w:ascii="Times New Roman" w:hAnsi="Times New Roman" w:cs="Times New Roman"/>
          <w:sz w:val="24"/>
          <w:szCs w:val="24"/>
        </w:rPr>
        <w:t>anje i vrtoglavica, tako da je prvi utisak često veoma neprijatan. Osobe koje ve</w:t>
      </w:r>
      <w:r w:rsidRPr="00BF70FC">
        <w:rPr>
          <w:rFonts w:ascii="Times New Roman" w:eastAsiaTheme="minorEastAsia" w:hAnsi="Times New Roman" w:cs="Times New Roman"/>
          <w:sz w:val="24"/>
          <w:szCs w:val="24"/>
        </w:rPr>
        <w:t>ć</w:t>
      </w:r>
      <w:r w:rsidRPr="00BF70FC">
        <w:rPr>
          <w:rFonts w:ascii="Times New Roman" w:hAnsi="Times New Roman" w:cs="Times New Roman"/>
          <w:sz w:val="24"/>
          <w:szCs w:val="24"/>
        </w:rPr>
        <w:t xml:space="preserve"> imaju neka iskustva mogu da dožive prijatne efekte u vidu opu</w:t>
      </w:r>
      <w:r w:rsidRPr="00BF70FC">
        <w:rPr>
          <w:rFonts w:ascii="Times New Roman" w:eastAsia="Times New Roman" w:hAnsi="Times New Roman" w:cs="Times New Roman"/>
          <w:color w:val="000000" w:themeColor="text1"/>
          <w:sz w:val="24"/>
          <w:szCs w:val="24"/>
          <w:lang w:val="hr-BA"/>
        </w:rPr>
        <w:t>š</w:t>
      </w:r>
      <w:r w:rsidRPr="00BF70FC">
        <w:rPr>
          <w:rFonts w:ascii="Times New Roman" w:hAnsi="Times New Roman" w:cs="Times New Roman"/>
          <w:sz w:val="24"/>
          <w:szCs w:val="24"/>
        </w:rPr>
        <w:t>tenosti i dobrog raspoloženja. Prvih meseci mogu da se dožive prijatni efekti</w:t>
      </w:r>
      <w:r>
        <w:rPr>
          <w:rFonts w:ascii="Times New Roman" w:hAnsi="Times New Roman" w:cs="Times New Roman"/>
          <w:sz w:val="24"/>
          <w:szCs w:val="24"/>
        </w:rPr>
        <w:t xml:space="preserve"> sa manjom koli</w:t>
      </w:r>
      <w:r w:rsidRPr="00BF70FC">
        <w:rPr>
          <w:rFonts w:ascii="Times New Roman" w:hAnsi="Times New Roman" w:cs="Times New Roman"/>
          <w:sz w:val="24"/>
          <w:szCs w:val="24"/>
        </w:rPr>
        <w:t>č</w:t>
      </w:r>
      <w:r>
        <w:rPr>
          <w:rFonts w:ascii="Times New Roman" w:hAnsi="Times New Roman" w:cs="Times New Roman"/>
          <w:sz w:val="24"/>
          <w:szCs w:val="24"/>
        </w:rPr>
        <w:t>inom</w:t>
      </w:r>
      <w:r w:rsidRPr="00BF70FC">
        <w:rPr>
          <w:rFonts w:ascii="Times New Roman" w:hAnsi="Times New Roman" w:cs="Times New Roman"/>
          <w:sz w:val="24"/>
          <w:szCs w:val="24"/>
        </w:rPr>
        <w:t>, koji su uvod u stvaranje zavisnosti. Kasnije za doživljavanje istih efekata doza se mora pove</w:t>
      </w:r>
      <w:r w:rsidRPr="00BF70FC">
        <w:rPr>
          <w:rFonts w:ascii="Times New Roman" w:eastAsiaTheme="minorEastAsia" w:hAnsi="Times New Roman" w:cs="Times New Roman"/>
          <w:sz w:val="24"/>
          <w:szCs w:val="24"/>
        </w:rPr>
        <w:t>ć</w:t>
      </w:r>
      <w:r w:rsidRPr="00BF70FC">
        <w:rPr>
          <w:rFonts w:ascii="Times New Roman" w:hAnsi="Times New Roman" w:cs="Times New Roman"/>
          <w:sz w:val="24"/>
          <w:szCs w:val="24"/>
        </w:rPr>
        <w:t>avati, prijatni efekti blede a narkoman vi</w:t>
      </w:r>
      <w:r w:rsidRPr="00BF70FC">
        <w:rPr>
          <w:rFonts w:ascii="Times New Roman" w:eastAsia="Times New Roman" w:hAnsi="Times New Roman" w:cs="Times New Roman"/>
          <w:color w:val="000000" w:themeColor="text1"/>
          <w:sz w:val="24"/>
          <w:szCs w:val="24"/>
          <w:lang w:val="hr-BA"/>
        </w:rPr>
        <w:t>š</w:t>
      </w:r>
      <w:r w:rsidRPr="00BF70FC">
        <w:rPr>
          <w:rFonts w:ascii="Times New Roman" w:hAnsi="Times New Roman" w:cs="Times New Roman"/>
          <w:sz w:val="24"/>
          <w:szCs w:val="24"/>
        </w:rPr>
        <w:t>e nije u stanju da ih se odrekne jer je postao fizički zavisan.</w:t>
      </w:r>
    </w:p>
    <w:p w:rsidR="00502A13" w:rsidRPr="00E66168" w:rsidRDefault="00502A13" w:rsidP="00502A13">
      <w:pPr>
        <w:spacing w:line="360" w:lineRule="auto"/>
        <w:ind w:firstLine="720"/>
        <w:rPr>
          <w:rFonts w:ascii="Arial" w:hAnsi="Arial" w:cs="Arial"/>
          <w:color w:val="000000" w:themeColor="text1"/>
          <w:sz w:val="24"/>
          <w:szCs w:val="24"/>
          <w:lang w:val="hr-BA"/>
        </w:rPr>
      </w:pPr>
      <w:r w:rsidRPr="008C3DB9">
        <w:rPr>
          <w:rFonts w:ascii="Times New Roman" w:hAnsi="Times New Roman" w:cs="Times New Roman"/>
          <w:sz w:val="24"/>
          <w:szCs w:val="24"/>
        </w:rPr>
        <w:lastRenderedPageBreak/>
        <w:t>Kada se koristi u medicinske svrhe uzima se preparisan od strane stručnjaka. Ovako pripremljen pojavljuje se u vidu praha, pilule ili u obliku tinture</w:t>
      </w:r>
      <w:r>
        <w:rPr>
          <w:rFonts w:ascii="Arial" w:hAnsi="Arial" w:cs="Arial"/>
          <w:sz w:val="24"/>
          <w:szCs w:val="24"/>
        </w:rPr>
        <w:t>.</w:t>
      </w:r>
    </w:p>
    <w:p w:rsidR="00502A13" w:rsidRDefault="00502A13" w:rsidP="00502A13">
      <w:pPr>
        <w:ind w:left="3600"/>
        <w:rPr>
          <w:rFonts w:ascii="Times New Roman" w:hAnsi="Times New Roman" w:cs="Times New Roman"/>
          <w:b/>
          <w:sz w:val="48"/>
          <w:szCs w:val="48"/>
          <w:u w:val="single"/>
        </w:rPr>
      </w:pPr>
    </w:p>
    <w:p w:rsidR="00502A13" w:rsidRDefault="00502A13" w:rsidP="00502A13">
      <w:pPr>
        <w:ind w:left="3600"/>
        <w:rPr>
          <w:rFonts w:ascii="Times New Roman" w:hAnsi="Times New Roman" w:cs="Times New Roman"/>
          <w:b/>
          <w:sz w:val="48"/>
          <w:szCs w:val="48"/>
          <w:u w:val="single"/>
        </w:rPr>
      </w:pPr>
    </w:p>
    <w:p w:rsidR="00502A13" w:rsidRDefault="00502A13" w:rsidP="00502A13">
      <w:pPr>
        <w:ind w:left="3600"/>
        <w:rPr>
          <w:rFonts w:ascii="Times New Roman" w:hAnsi="Times New Roman" w:cs="Times New Roman"/>
          <w:b/>
          <w:sz w:val="48"/>
          <w:szCs w:val="48"/>
          <w:u w:val="single"/>
        </w:rPr>
      </w:pPr>
    </w:p>
    <w:p w:rsidR="00502A13" w:rsidRDefault="00502A13" w:rsidP="00502A13">
      <w:pPr>
        <w:ind w:left="3600"/>
        <w:rPr>
          <w:rFonts w:ascii="Times New Roman" w:hAnsi="Times New Roman" w:cs="Times New Roman"/>
          <w:b/>
          <w:sz w:val="48"/>
          <w:szCs w:val="48"/>
          <w:u w:val="single"/>
        </w:rPr>
      </w:pPr>
    </w:p>
    <w:p w:rsidR="00502A13" w:rsidRDefault="00502A13" w:rsidP="00502A13">
      <w:pPr>
        <w:ind w:left="3600"/>
        <w:rPr>
          <w:rFonts w:ascii="Times New Roman" w:hAnsi="Times New Roman" w:cs="Times New Roman"/>
          <w:b/>
          <w:sz w:val="48"/>
          <w:szCs w:val="48"/>
          <w:u w:val="single"/>
        </w:rPr>
      </w:pPr>
    </w:p>
    <w:p w:rsidR="00502A13" w:rsidRDefault="00502A13" w:rsidP="00502A13">
      <w:pPr>
        <w:ind w:left="3600"/>
        <w:rPr>
          <w:rFonts w:ascii="Times New Roman" w:hAnsi="Times New Roman" w:cs="Times New Roman"/>
          <w:b/>
          <w:sz w:val="48"/>
          <w:szCs w:val="48"/>
          <w:u w:val="single"/>
        </w:rPr>
      </w:pPr>
    </w:p>
    <w:p w:rsidR="00502A13" w:rsidRDefault="00502A13" w:rsidP="00502A13">
      <w:pPr>
        <w:ind w:left="3600"/>
        <w:rPr>
          <w:rFonts w:ascii="Times New Roman" w:hAnsi="Times New Roman" w:cs="Times New Roman"/>
          <w:b/>
          <w:sz w:val="48"/>
          <w:szCs w:val="48"/>
          <w:u w:val="single"/>
        </w:rPr>
      </w:pPr>
    </w:p>
    <w:p w:rsidR="00502A13" w:rsidRDefault="00502A13" w:rsidP="00502A13">
      <w:pPr>
        <w:ind w:left="3600"/>
        <w:rPr>
          <w:rFonts w:ascii="Times New Roman" w:hAnsi="Times New Roman" w:cs="Times New Roman"/>
          <w:b/>
          <w:sz w:val="48"/>
          <w:szCs w:val="48"/>
          <w:u w:val="single"/>
        </w:rPr>
      </w:pPr>
    </w:p>
    <w:p w:rsidR="00502A13" w:rsidRDefault="00502A13" w:rsidP="00502A13">
      <w:pPr>
        <w:ind w:left="3600"/>
        <w:rPr>
          <w:rFonts w:ascii="Times New Roman" w:hAnsi="Times New Roman" w:cs="Times New Roman"/>
          <w:b/>
          <w:sz w:val="48"/>
          <w:szCs w:val="48"/>
          <w:u w:val="single"/>
        </w:rPr>
      </w:pPr>
    </w:p>
    <w:p w:rsidR="00502A13" w:rsidRDefault="00502A13" w:rsidP="00502A13">
      <w:pPr>
        <w:ind w:left="3600"/>
        <w:rPr>
          <w:rFonts w:ascii="Times New Roman" w:hAnsi="Times New Roman" w:cs="Times New Roman"/>
          <w:b/>
          <w:sz w:val="48"/>
          <w:szCs w:val="48"/>
          <w:u w:val="single"/>
        </w:rPr>
      </w:pPr>
    </w:p>
    <w:p w:rsidR="00502A13" w:rsidRDefault="00502A13" w:rsidP="00502A13">
      <w:pPr>
        <w:ind w:left="3600"/>
        <w:rPr>
          <w:rFonts w:ascii="Times New Roman" w:hAnsi="Times New Roman" w:cs="Times New Roman"/>
          <w:b/>
          <w:sz w:val="48"/>
          <w:szCs w:val="48"/>
          <w:u w:val="single"/>
        </w:rPr>
      </w:pPr>
    </w:p>
    <w:p w:rsidR="00502A13" w:rsidRDefault="00502A13" w:rsidP="00502A13">
      <w:pPr>
        <w:ind w:left="3600"/>
        <w:rPr>
          <w:rFonts w:ascii="Times New Roman" w:hAnsi="Times New Roman" w:cs="Times New Roman"/>
          <w:b/>
          <w:sz w:val="48"/>
          <w:szCs w:val="48"/>
          <w:u w:val="single"/>
        </w:rPr>
      </w:pPr>
    </w:p>
    <w:p w:rsidR="00502A13" w:rsidRDefault="00502A13" w:rsidP="00502A13">
      <w:pPr>
        <w:ind w:left="3600"/>
        <w:rPr>
          <w:rFonts w:ascii="Times New Roman" w:hAnsi="Times New Roman" w:cs="Times New Roman"/>
          <w:b/>
          <w:sz w:val="48"/>
          <w:szCs w:val="48"/>
          <w:u w:val="single"/>
        </w:rPr>
      </w:pPr>
    </w:p>
    <w:p w:rsidR="00502A13" w:rsidRDefault="00502A13" w:rsidP="00502A13">
      <w:pPr>
        <w:ind w:left="3600"/>
        <w:rPr>
          <w:rFonts w:ascii="Times New Roman" w:hAnsi="Times New Roman" w:cs="Times New Roman"/>
          <w:b/>
          <w:sz w:val="48"/>
          <w:szCs w:val="48"/>
          <w:u w:val="single"/>
        </w:rPr>
      </w:pPr>
    </w:p>
    <w:p w:rsidR="00502A13" w:rsidRDefault="00A63213" w:rsidP="00A63213">
      <w:pPr>
        <w:ind w:left="2880"/>
        <w:rPr>
          <w:rFonts w:ascii="Times New Roman" w:hAnsi="Times New Roman" w:cs="Times New Roman"/>
          <w:b/>
          <w:sz w:val="48"/>
          <w:szCs w:val="48"/>
          <w:u w:val="single"/>
        </w:rPr>
      </w:pPr>
      <w:r w:rsidRPr="00A63213">
        <w:rPr>
          <w:rFonts w:ascii="Times New Roman" w:hAnsi="Times New Roman" w:cs="Times New Roman"/>
          <w:b/>
          <w:sz w:val="48"/>
          <w:szCs w:val="48"/>
        </w:rPr>
        <w:lastRenderedPageBreak/>
        <w:t>3.1.</w:t>
      </w:r>
      <w:r w:rsidR="00F6445B">
        <w:rPr>
          <w:rFonts w:ascii="Times New Roman" w:hAnsi="Times New Roman" w:cs="Times New Roman"/>
          <w:b/>
          <w:sz w:val="48"/>
          <w:szCs w:val="48"/>
        </w:rPr>
        <w:t>1.</w:t>
      </w:r>
      <w:r w:rsidR="00502A13" w:rsidRPr="009A043D">
        <w:rPr>
          <w:rFonts w:ascii="Times New Roman" w:hAnsi="Times New Roman" w:cs="Times New Roman"/>
          <w:b/>
          <w:sz w:val="48"/>
          <w:szCs w:val="48"/>
          <w:u w:val="single"/>
        </w:rPr>
        <w:t>Morfin</w:t>
      </w:r>
    </w:p>
    <w:p w:rsidR="00502A13" w:rsidRDefault="00502A13" w:rsidP="00502A13">
      <w:pPr>
        <w:rPr>
          <w:rFonts w:ascii="Times New Roman" w:hAnsi="Times New Roman" w:cs="Times New Roman"/>
          <w:b/>
          <w:sz w:val="48"/>
          <w:szCs w:val="48"/>
          <w:u w:val="single"/>
        </w:rPr>
      </w:pPr>
    </w:p>
    <w:p w:rsidR="00502A13" w:rsidRDefault="00502A13" w:rsidP="00502A13">
      <w:pPr>
        <w:rPr>
          <w:rFonts w:ascii="Times New Roman" w:hAnsi="Times New Roman" w:cs="Times New Roman"/>
          <w:b/>
          <w:sz w:val="48"/>
          <w:szCs w:val="48"/>
          <w:u w:val="single"/>
        </w:rPr>
      </w:pPr>
    </w:p>
    <w:p w:rsidR="00502A13" w:rsidRPr="007F010E" w:rsidRDefault="00502A13" w:rsidP="00502A13">
      <w:pPr>
        <w:spacing w:line="360" w:lineRule="auto"/>
        <w:ind w:firstLine="720"/>
        <w:rPr>
          <w:rFonts w:ascii="Times New Roman" w:hAnsi="Times New Roman" w:cs="Times New Roman"/>
          <w:b/>
          <w:color w:val="000000" w:themeColor="text1"/>
          <w:sz w:val="24"/>
          <w:szCs w:val="24"/>
          <w:u w:val="single"/>
          <w:lang w:val="hr-BA"/>
        </w:rPr>
      </w:pPr>
      <w:r w:rsidRPr="00D73535">
        <w:rPr>
          <w:rFonts w:ascii="Times New Roman" w:hAnsi="Times New Roman" w:cs="Times New Roman"/>
          <w:bCs/>
          <w:color w:val="000000" w:themeColor="text1"/>
          <w:sz w:val="24"/>
          <w:szCs w:val="24"/>
          <w:lang w:val="hr-BA"/>
        </w:rPr>
        <w:t>Morfin</w:t>
      </w:r>
      <w:r w:rsidRPr="00D73535">
        <w:rPr>
          <w:rFonts w:ascii="Times New Roman" w:hAnsi="Times New Roman" w:cs="Times New Roman"/>
          <w:color w:val="000000" w:themeColor="text1"/>
          <w:sz w:val="24"/>
          <w:szCs w:val="24"/>
          <w:lang w:val="hr-BA"/>
        </w:rPr>
        <w:t xml:space="preserve"> </w:t>
      </w:r>
      <w:r w:rsidRPr="00D73535">
        <w:rPr>
          <w:rFonts w:ascii="Times New Roman" w:hAnsi="Times New Roman" w:cs="Times New Roman"/>
          <w:color w:val="000000" w:themeColor="text1"/>
          <w:sz w:val="24"/>
          <w:szCs w:val="24"/>
          <w:lang w:val="sr-Latn-CS"/>
        </w:rPr>
        <w:t>(C</w:t>
      </w:r>
      <w:r w:rsidRPr="00D73535">
        <w:rPr>
          <w:rFonts w:ascii="Times New Roman" w:hAnsi="Times New Roman" w:cs="Times New Roman"/>
          <w:color w:val="000000" w:themeColor="text1"/>
          <w:sz w:val="24"/>
          <w:szCs w:val="24"/>
          <w:vertAlign w:val="subscript"/>
          <w:lang w:val="sr-Latn-CS"/>
        </w:rPr>
        <w:t>17</w:t>
      </w:r>
      <w:r w:rsidRPr="00D73535">
        <w:rPr>
          <w:rFonts w:ascii="Times New Roman" w:hAnsi="Times New Roman" w:cs="Times New Roman"/>
          <w:color w:val="000000" w:themeColor="text1"/>
          <w:sz w:val="24"/>
          <w:szCs w:val="24"/>
          <w:lang w:val="sr-Latn-CS"/>
        </w:rPr>
        <w:t>N</w:t>
      </w:r>
      <w:r w:rsidRPr="00D73535">
        <w:rPr>
          <w:rFonts w:ascii="Times New Roman" w:hAnsi="Times New Roman" w:cs="Times New Roman"/>
          <w:color w:val="000000" w:themeColor="text1"/>
          <w:sz w:val="24"/>
          <w:szCs w:val="24"/>
          <w:vertAlign w:val="subscript"/>
          <w:lang w:val="sr-Latn-CS"/>
        </w:rPr>
        <w:t>19</w:t>
      </w:r>
      <w:r w:rsidRPr="00D73535">
        <w:rPr>
          <w:rFonts w:ascii="Times New Roman" w:hAnsi="Times New Roman" w:cs="Times New Roman"/>
          <w:color w:val="000000" w:themeColor="text1"/>
          <w:sz w:val="24"/>
          <w:szCs w:val="24"/>
          <w:lang w:val="sr-Latn-CS"/>
        </w:rPr>
        <w:t>O</w:t>
      </w:r>
      <w:r w:rsidRPr="00D73535">
        <w:rPr>
          <w:rFonts w:ascii="Times New Roman" w:hAnsi="Times New Roman" w:cs="Times New Roman"/>
          <w:color w:val="000000" w:themeColor="text1"/>
          <w:sz w:val="24"/>
          <w:szCs w:val="24"/>
          <w:vertAlign w:val="subscript"/>
          <w:lang w:val="sr-Latn-CS"/>
        </w:rPr>
        <w:t>3</w:t>
      </w:r>
      <w:r w:rsidRPr="00D73535">
        <w:rPr>
          <w:rFonts w:ascii="Times New Roman" w:hAnsi="Times New Roman" w:cs="Times New Roman"/>
          <w:color w:val="000000" w:themeColor="text1"/>
          <w:sz w:val="24"/>
          <w:szCs w:val="24"/>
          <w:lang w:val="sr-Latn-CS"/>
        </w:rPr>
        <w:t>N)</w:t>
      </w:r>
      <w:r w:rsidRPr="00D73535">
        <w:rPr>
          <w:rFonts w:ascii="Times New Roman" w:hAnsi="Times New Roman" w:cs="Times New Roman"/>
          <w:color w:val="000000" w:themeColor="text1"/>
          <w:sz w:val="24"/>
          <w:szCs w:val="24"/>
          <w:lang w:val="hr-BA"/>
        </w:rPr>
        <w:t xml:space="preserve">, ranije i </w:t>
      </w:r>
      <w:r w:rsidRPr="00D73535">
        <w:rPr>
          <w:rFonts w:ascii="Times New Roman" w:hAnsi="Times New Roman" w:cs="Times New Roman"/>
          <w:bCs/>
          <w:color w:val="000000" w:themeColor="text1"/>
          <w:sz w:val="24"/>
          <w:szCs w:val="24"/>
          <w:lang w:val="hr-BA"/>
        </w:rPr>
        <w:t>morfijum</w:t>
      </w:r>
      <w:r w:rsidRPr="00D73535">
        <w:rPr>
          <w:rFonts w:ascii="Times New Roman" w:hAnsi="Times New Roman" w:cs="Times New Roman"/>
          <w:color w:val="000000" w:themeColor="text1"/>
          <w:sz w:val="24"/>
          <w:szCs w:val="24"/>
          <w:lang w:val="hr-BA"/>
        </w:rPr>
        <w:t xml:space="preserve">, je prirodni </w:t>
      </w:r>
      <w:hyperlink r:id="rId32" w:tooltip="Alkaloid" w:history="1">
        <w:r w:rsidRPr="00D73535">
          <w:rPr>
            <w:rStyle w:val="Hyperlink"/>
            <w:rFonts w:ascii="Times New Roman" w:hAnsi="Times New Roman" w:cs="Times New Roman"/>
            <w:color w:val="000000" w:themeColor="text1"/>
            <w:sz w:val="24"/>
            <w:szCs w:val="24"/>
            <w:lang w:val="hr-BA"/>
          </w:rPr>
          <w:t>alkaloid</w:t>
        </w:r>
      </w:hyperlink>
      <w:r w:rsidRPr="00D73535">
        <w:rPr>
          <w:rFonts w:ascii="Times New Roman" w:hAnsi="Times New Roman" w:cs="Times New Roman"/>
          <w:color w:val="000000" w:themeColor="text1"/>
          <w:sz w:val="24"/>
          <w:szCs w:val="24"/>
          <w:lang w:val="hr-BA"/>
        </w:rPr>
        <w:t xml:space="preserve"> koji se dobija iz </w:t>
      </w:r>
      <w:hyperlink r:id="rId33" w:tooltip="Opijum" w:history="1">
        <w:r w:rsidRPr="00D73535">
          <w:rPr>
            <w:rStyle w:val="Hyperlink"/>
            <w:rFonts w:ascii="Times New Roman" w:hAnsi="Times New Roman" w:cs="Times New Roman"/>
            <w:color w:val="000000" w:themeColor="text1"/>
            <w:sz w:val="24"/>
            <w:szCs w:val="24"/>
            <w:lang w:val="hr-BA"/>
          </w:rPr>
          <w:t>opijuma</w:t>
        </w:r>
      </w:hyperlink>
      <w:r w:rsidRPr="00D73535">
        <w:rPr>
          <w:rFonts w:ascii="Times New Roman" w:hAnsi="Times New Roman" w:cs="Times New Roman"/>
          <w:color w:val="000000" w:themeColor="text1"/>
          <w:sz w:val="24"/>
          <w:szCs w:val="24"/>
          <w:lang w:val="hr-BA"/>
        </w:rPr>
        <w:t xml:space="preserve">. Ime je dobio po </w:t>
      </w:r>
      <w:hyperlink r:id="rId34" w:tooltip="Grčka mitologija" w:history="1">
        <w:r w:rsidRPr="00D73535">
          <w:rPr>
            <w:rStyle w:val="Hyperlink"/>
            <w:rFonts w:ascii="Times New Roman" w:hAnsi="Times New Roman" w:cs="Times New Roman"/>
            <w:color w:val="000000" w:themeColor="text1"/>
            <w:sz w:val="24"/>
            <w:szCs w:val="24"/>
            <w:lang w:val="hr-BA"/>
          </w:rPr>
          <w:t>grčkom bogu</w:t>
        </w:r>
      </w:hyperlink>
      <w:r w:rsidRPr="00D73535">
        <w:rPr>
          <w:rFonts w:ascii="Times New Roman" w:hAnsi="Times New Roman" w:cs="Times New Roman"/>
          <w:color w:val="000000" w:themeColor="text1"/>
          <w:sz w:val="24"/>
          <w:szCs w:val="24"/>
          <w:lang w:val="hr-BA"/>
        </w:rPr>
        <w:t xml:space="preserve"> </w:t>
      </w:r>
      <w:hyperlink r:id="rId35" w:tooltip="San (još nenapisan)" w:history="1">
        <w:r w:rsidRPr="00D73535">
          <w:rPr>
            <w:rStyle w:val="Hyperlink"/>
            <w:rFonts w:ascii="Times New Roman" w:hAnsi="Times New Roman" w:cs="Times New Roman"/>
            <w:color w:val="000000" w:themeColor="text1"/>
            <w:sz w:val="24"/>
            <w:szCs w:val="24"/>
            <w:lang w:val="hr-BA"/>
          </w:rPr>
          <w:t>sna</w:t>
        </w:r>
      </w:hyperlink>
      <w:r w:rsidRPr="00D73535">
        <w:rPr>
          <w:rFonts w:ascii="Times New Roman" w:hAnsi="Times New Roman" w:cs="Times New Roman"/>
          <w:color w:val="000000" w:themeColor="text1"/>
          <w:sz w:val="24"/>
          <w:szCs w:val="24"/>
          <w:lang w:val="hr-BA"/>
        </w:rPr>
        <w:t xml:space="preserve"> </w:t>
      </w:r>
      <w:hyperlink r:id="rId36" w:tooltip="Morfej (još nenapisan)" w:history="1">
        <w:r w:rsidRPr="00D73535">
          <w:rPr>
            <w:rStyle w:val="Hyperlink"/>
            <w:rFonts w:ascii="Times New Roman" w:hAnsi="Times New Roman" w:cs="Times New Roman"/>
            <w:color w:val="000000" w:themeColor="text1"/>
            <w:sz w:val="24"/>
            <w:szCs w:val="24"/>
            <w:lang w:val="hr-BA"/>
          </w:rPr>
          <w:t>Morfeju</w:t>
        </w:r>
      </w:hyperlink>
      <w:r w:rsidRPr="00D73535">
        <w:rPr>
          <w:rFonts w:ascii="Times New Roman" w:hAnsi="Times New Roman" w:cs="Times New Roman"/>
          <w:color w:val="000000" w:themeColor="text1"/>
          <w:sz w:val="24"/>
          <w:szCs w:val="24"/>
          <w:lang w:val="hr-BA"/>
        </w:rPr>
        <w:t>. Morfin je najpoznatiji i najzna</w:t>
      </w:r>
      <w:r w:rsidRPr="007F010E">
        <w:rPr>
          <w:rFonts w:ascii="Times New Roman" w:hAnsi="Times New Roman" w:cs="Times New Roman"/>
          <w:color w:val="000000" w:themeColor="text1"/>
          <w:sz w:val="24"/>
          <w:szCs w:val="24"/>
          <w:lang w:val="hr-BA"/>
        </w:rPr>
        <w:t>č</w:t>
      </w:r>
      <w:r w:rsidRPr="00D73535">
        <w:rPr>
          <w:rFonts w:ascii="Times New Roman" w:hAnsi="Times New Roman" w:cs="Times New Roman"/>
          <w:color w:val="000000" w:themeColor="text1"/>
          <w:sz w:val="24"/>
          <w:szCs w:val="24"/>
          <w:lang w:val="hr-BA"/>
        </w:rPr>
        <w:t xml:space="preserve">ajnije alkaloid. To je prvi alkaloid izolovan u čistom stanju, </w:t>
      </w:r>
      <w:hyperlink r:id="rId37" w:tooltip="1804 (još nenapisan)" w:history="1">
        <w:r w:rsidRPr="00D73535">
          <w:rPr>
            <w:rStyle w:val="Hyperlink"/>
            <w:rFonts w:ascii="Times New Roman" w:hAnsi="Times New Roman" w:cs="Times New Roman"/>
            <w:color w:val="000000" w:themeColor="text1"/>
            <w:sz w:val="24"/>
            <w:szCs w:val="24"/>
            <w:lang w:val="hr-BA"/>
          </w:rPr>
          <w:t>1804</w:t>
        </w:r>
      </w:hyperlink>
      <w:r w:rsidRPr="00D73535">
        <w:rPr>
          <w:rFonts w:ascii="Times New Roman" w:hAnsi="Times New Roman" w:cs="Times New Roman"/>
          <w:color w:val="000000" w:themeColor="text1"/>
          <w:sz w:val="24"/>
          <w:szCs w:val="24"/>
        </w:rPr>
        <w:t>.godine</w:t>
      </w:r>
      <w:r w:rsidRPr="00D73535">
        <w:rPr>
          <w:rFonts w:ascii="Times New Roman" w:hAnsi="Times New Roman" w:cs="Times New Roman"/>
          <w:color w:val="000000" w:themeColor="text1"/>
          <w:sz w:val="24"/>
          <w:szCs w:val="24"/>
          <w:lang w:val="hr-BA"/>
        </w:rPr>
        <w:t xml:space="preserve"> </w:t>
      </w:r>
      <w:hyperlink r:id="rId38" w:tooltip="Fridrih Šertirner (još nenapisan)" w:history="1">
        <w:r w:rsidRPr="00D73535">
          <w:rPr>
            <w:rStyle w:val="Hyperlink"/>
            <w:rFonts w:ascii="Times New Roman" w:hAnsi="Times New Roman" w:cs="Times New Roman"/>
            <w:color w:val="000000" w:themeColor="text1"/>
            <w:sz w:val="24"/>
            <w:szCs w:val="24"/>
            <w:lang w:val="hr-BA"/>
          </w:rPr>
          <w:t>Fridrih Šertirner</w:t>
        </w:r>
      </w:hyperlink>
      <w:r w:rsidRPr="00D73535">
        <w:rPr>
          <w:rFonts w:ascii="Times New Roman" w:hAnsi="Times New Roman" w:cs="Times New Roman"/>
          <w:color w:val="000000" w:themeColor="text1"/>
          <w:sz w:val="24"/>
          <w:szCs w:val="24"/>
          <w:lang w:val="hr-BA"/>
        </w:rPr>
        <w:t>, a sintetisan je 1952. godine. Količina morfina u opijumu varira od 3% do 23%.</w:t>
      </w:r>
    </w:p>
    <w:p w:rsidR="00502A13" w:rsidRPr="00D73535" w:rsidRDefault="00502A13" w:rsidP="00502A13">
      <w:pPr>
        <w:pStyle w:val="NormalWeb"/>
        <w:spacing w:line="360" w:lineRule="auto"/>
        <w:ind w:firstLine="720"/>
        <w:rPr>
          <w:color w:val="000000" w:themeColor="text1"/>
          <w:lang w:val="hr-BA"/>
        </w:rPr>
      </w:pPr>
      <w:r w:rsidRPr="00D73535">
        <w:rPr>
          <w:color w:val="000000" w:themeColor="text1"/>
          <w:lang w:val="hr-BA"/>
        </w:rPr>
        <w:t>Morfin je kristalni praš</w:t>
      </w:r>
      <w:r>
        <w:rPr>
          <w:color w:val="000000" w:themeColor="text1"/>
          <w:lang w:val="hr-BA"/>
        </w:rPr>
        <w:t>ak, b</w:t>
      </w:r>
      <w:r w:rsidRPr="00D73535">
        <w:rPr>
          <w:color w:val="000000" w:themeColor="text1"/>
          <w:lang w:val="hr-BA"/>
        </w:rPr>
        <w:t>ez boje</w:t>
      </w:r>
      <w:r>
        <w:rPr>
          <w:color w:val="000000" w:themeColor="text1"/>
          <w:lang w:val="hr-BA"/>
        </w:rPr>
        <w:t>,</w:t>
      </w:r>
      <w:r w:rsidRPr="00D73535">
        <w:rPr>
          <w:color w:val="000000" w:themeColor="text1"/>
          <w:lang w:val="hr-BA"/>
        </w:rPr>
        <w:t xml:space="preserve"> ali se mo</w:t>
      </w:r>
      <w:r w:rsidRPr="007F010E">
        <w:rPr>
          <w:color w:val="000000" w:themeColor="text1"/>
          <w:lang w:val="hr-BA"/>
        </w:rPr>
        <w:t>ž</w:t>
      </w:r>
      <w:r w:rsidRPr="00D73535">
        <w:rPr>
          <w:color w:val="000000" w:themeColor="text1"/>
          <w:lang w:val="hr-BA"/>
        </w:rPr>
        <w:t xml:space="preserve">e prepoznati po oporom ukusu. Na svetlosti dobija </w:t>
      </w:r>
      <w:r w:rsidRPr="007F010E">
        <w:rPr>
          <w:color w:val="000000" w:themeColor="text1"/>
          <w:lang w:val="hr-BA"/>
        </w:rPr>
        <w:t>ž</w:t>
      </w:r>
      <w:r w:rsidRPr="00D73535">
        <w:rPr>
          <w:color w:val="000000" w:themeColor="text1"/>
          <w:lang w:val="hr-BA"/>
        </w:rPr>
        <w:t>utu boju. Farmaceutska industrija ga naj</w:t>
      </w:r>
      <w:r w:rsidRPr="007F010E">
        <w:rPr>
          <w:color w:val="000000" w:themeColor="text1"/>
          <w:lang w:val="hr-BA"/>
        </w:rPr>
        <w:t>č</w:t>
      </w:r>
      <w:r w:rsidRPr="00D73535">
        <w:rPr>
          <w:color w:val="000000" w:themeColor="text1"/>
          <w:lang w:val="hr-BA"/>
        </w:rPr>
        <w:t>eš</w:t>
      </w:r>
      <w:r w:rsidRPr="007F010E">
        <w:rPr>
          <w:rFonts w:eastAsiaTheme="minorEastAsia"/>
          <w:color w:val="000000" w:themeColor="text1"/>
          <w:lang w:val="hr-BA"/>
        </w:rPr>
        <w:t>ć</w:t>
      </w:r>
      <w:r w:rsidRPr="00D73535">
        <w:rPr>
          <w:color w:val="000000" w:themeColor="text1"/>
          <w:lang w:val="hr-BA"/>
        </w:rPr>
        <w:t>e pušta u prodaju u ampuliranom obliku, srednja pojedina</w:t>
      </w:r>
      <w:r w:rsidRPr="007F010E">
        <w:rPr>
          <w:color w:val="000000" w:themeColor="text1"/>
          <w:lang w:val="hr-BA"/>
        </w:rPr>
        <w:t>č</w:t>
      </w:r>
      <w:r w:rsidRPr="00D73535">
        <w:rPr>
          <w:color w:val="000000" w:themeColor="text1"/>
          <w:lang w:val="hr-BA"/>
        </w:rPr>
        <w:t>na doza iznosi 10 miligrama a najve</w:t>
      </w:r>
      <w:r w:rsidRPr="007F010E">
        <w:rPr>
          <w:rFonts w:eastAsiaTheme="minorEastAsia"/>
          <w:color w:val="000000" w:themeColor="text1"/>
          <w:lang w:val="hr-BA"/>
        </w:rPr>
        <w:t>ć</w:t>
      </w:r>
      <w:r w:rsidRPr="00D73535">
        <w:rPr>
          <w:color w:val="000000" w:themeColor="text1"/>
          <w:lang w:val="hr-BA"/>
        </w:rPr>
        <w:t>a pojedina</w:t>
      </w:r>
      <w:r w:rsidRPr="007F010E">
        <w:rPr>
          <w:color w:val="000000" w:themeColor="text1"/>
          <w:lang w:val="hr-BA"/>
        </w:rPr>
        <w:t>č</w:t>
      </w:r>
      <w:r w:rsidRPr="00D73535">
        <w:rPr>
          <w:color w:val="000000" w:themeColor="text1"/>
          <w:lang w:val="hr-BA"/>
        </w:rPr>
        <w:t>na doza 30 miligrama. Mo</w:t>
      </w:r>
      <w:r w:rsidRPr="007F010E">
        <w:rPr>
          <w:color w:val="000000" w:themeColor="text1"/>
          <w:lang w:val="hr-BA"/>
        </w:rPr>
        <w:t>ž</w:t>
      </w:r>
      <w:r w:rsidRPr="00D73535">
        <w:rPr>
          <w:color w:val="000000" w:themeColor="text1"/>
          <w:lang w:val="hr-BA"/>
        </w:rPr>
        <w:t>e se uneti u organizam gutanjem, injekcionim putem, udisanjem nakon zagrevanja ili u vidu rektalnih supozitorija.</w:t>
      </w:r>
    </w:p>
    <w:p w:rsidR="00502A13" w:rsidRPr="00D73535" w:rsidRDefault="00502A13" w:rsidP="00502A13">
      <w:pPr>
        <w:shd w:val="clear" w:color="auto" w:fill="FFFFFF"/>
        <w:spacing w:after="0" w:line="360" w:lineRule="auto"/>
        <w:ind w:firstLine="720"/>
        <w:rPr>
          <w:rFonts w:ascii="Times New Roman" w:eastAsia="Times New Roman" w:hAnsi="Times New Roman" w:cs="Times New Roman"/>
          <w:color w:val="000000" w:themeColor="text1"/>
          <w:sz w:val="24"/>
          <w:szCs w:val="24"/>
          <w:lang w:val="sr-Latn-CS"/>
        </w:rPr>
      </w:pPr>
      <w:r w:rsidRPr="00D73535">
        <w:rPr>
          <w:rFonts w:ascii="Times New Roman" w:eastAsia="Times New Roman" w:hAnsi="Times New Roman" w:cs="Times New Roman"/>
          <w:color w:val="000000" w:themeColor="text1"/>
          <w:sz w:val="24"/>
          <w:szCs w:val="24"/>
          <w:lang w:val="sr-Latn-CS"/>
        </w:rPr>
        <w:t>Iako morfin s kininom spada u najranije poznate alkaloide, njegova struktura je ostala dugo neobjašnjena. On kristalizuje s jednim mo</w:t>
      </w:r>
      <w:r>
        <w:rPr>
          <w:rFonts w:ascii="Times New Roman" w:eastAsia="Times New Roman" w:hAnsi="Times New Roman" w:cs="Times New Roman"/>
          <w:color w:val="000000" w:themeColor="text1"/>
          <w:sz w:val="24"/>
          <w:szCs w:val="24"/>
          <w:lang w:val="sr-Latn-CS"/>
        </w:rPr>
        <w:t>lekulom vode, a</w:t>
      </w:r>
      <w:r w:rsidRPr="00D73535">
        <w:rPr>
          <w:rFonts w:ascii="Times New Roman" w:eastAsia="Times New Roman" w:hAnsi="Times New Roman" w:cs="Times New Roman"/>
          <w:color w:val="000000" w:themeColor="text1"/>
          <w:sz w:val="24"/>
          <w:szCs w:val="24"/>
          <w:lang w:val="sr-Latn-CS"/>
        </w:rPr>
        <w:t xml:space="preserve"> anhidriran se topi na 254°C. Teško se rastvara u vodi, a lakše u alkoholu i eteru. Rastvara se i u kiselinama i u bazama. Optički je aktivan. Morfin sadrži redukovan fenantrenov prstenasti sistem u kome se nalaze dva mosta: kiseonikov i azotov. Od dve prisutne OH-grupe, jedna je fenolna, a druga alkoholna.</w:t>
      </w:r>
    </w:p>
    <w:p w:rsidR="00502A13" w:rsidRPr="00D73535" w:rsidRDefault="00502A13" w:rsidP="00502A13">
      <w:pPr>
        <w:shd w:val="clear" w:color="auto" w:fill="FFFFFF"/>
        <w:spacing w:after="0" w:line="360" w:lineRule="auto"/>
        <w:ind w:firstLine="720"/>
        <w:rPr>
          <w:rFonts w:ascii="Times New Roman" w:eastAsia="Times New Roman" w:hAnsi="Times New Roman" w:cs="Times New Roman"/>
          <w:color w:val="000000" w:themeColor="text1"/>
          <w:sz w:val="24"/>
          <w:szCs w:val="24"/>
          <w:lang w:val="sr-Latn-CS"/>
        </w:rPr>
      </w:pPr>
    </w:p>
    <w:p w:rsidR="00502A13" w:rsidRPr="00D73535" w:rsidRDefault="00502A13" w:rsidP="00502A13">
      <w:pPr>
        <w:shd w:val="clear" w:color="auto" w:fill="FFFFFF"/>
        <w:spacing w:after="0" w:line="360" w:lineRule="auto"/>
        <w:ind w:firstLine="720"/>
        <w:rPr>
          <w:rFonts w:ascii="Times New Roman" w:eastAsia="Times New Roman" w:hAnsi="Times New Roman" w:cs="Times New Roman"/>
          <w:color w:val="000000" w:themeColor="text1"/>
          <w:sz w:val="24"/>
          <w:szCs w:val="24"/>
          <w:lang w:val="sr-Latn-CS"/>
        </w:rPr>
      </w:pPr>
      <w:r w:rsidRPr="00D73535">
        <w:rPr>
          <w:rFonts w:ascii="Times New Roman" w:eastAsia="Times New Roman" w:hAnsi="Times New Roman" w:cs="Times New Roman"/>
          <w:color w:val="000000" w:themeColor="text1"/>
          <w:sz w:val="24"/>
          <w:szCs w:val="24"/>
          <w:lang w:val="sr-Latn-CS"/>
        </w:rPr>
        <w:t xml:space="preserve">                                </w:t>
      </w:r>
      <w:r w:rsidRPr="00D73535">
        <w:rPr>
          <w:rFonts w:ascii="Times New Roman" w:eastAsia="Times New Roman" w:hAnsi="Times New Roman" w:cs="Times New Roman"/>
          <w:noProof/>
          <w:color w:val="000000" w:themeColor="text1"/>
          <w:sz w:val="24"/>
          <w:szCs w:val="24"/>
        </w:rPr>
        <w:drawing>
          <wp:inline distT="0" distB="0" distL="0" distR="0">
            <wp:extent cx="2253266" cy="1630204"/>
            <wp:effectExtent l="19050" t="0" r="0" b="0"/>
            <wp:docPr id="3" name="Picture 13" descr="morf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orfin"/>
                    <pic:cNvPicPr>
                      <a:picLocks noChangeAspect="1" noChangeArrowheads="1"/>
                    </pic:cNvPicPr>
                  </pic:nvPicPr>
                  <pic:blipFill>
                    <a:blip r:embed="rId39" cstate="print"/>
                    <a:srcRect/>
                    <a:stretch>
                      <a:fillRect/>
                    </a:stretch>
                  </pic:blipFill>
                  <pic:spPr bwMode="auto">
                    <a:xfrm>
                      <a:off x="0" y="0"/>
                      <a:ext cx="2253266" cy="1630204"/>
                    </a:xfrm>
                    <a:prstGeom prst="rect">
                      <a:avLst/>
                    </a:prstGeom>
                    <a:noFill/>
                    <a:ln w="9525">
                      <a:noFill/>
                      <a:miter lim="800000"/>
                      <a:headEnd/>
                      <a:tailEnd/>
                    </a:ln>
                  </pic:spPr>
                </pic:pic>
              </a:graphicData>
            </a:graphic>
          </wp:inline>
        </w:drawing>
      </w:r>
    </w:p>
    <w:p w:rsidR="00502A13" w:rsidRDefault="00502A13" w:rsidP="00502A13">
      <w:pPr>
        <w:pStyle w:val="NormalWeb"/>
        <w:spacing w:line="360" w:lineRule="auto"/>
        <w:ind w:firstLine="720"/>
        <w:rPr>
          <w:color w:val="000000" w:themeColor="text1"/>
          <w:lang w:val="sr-Latn-CS"/>
        </w:rPr>
      </w:pPr>
    </w:p>
    <w:p w:rsidR="00502A13" w:rsidRPr="00D73535" w:rsidRDefault="00502A13" w:rsidP="00502A13">
      <w:pPr>
        <w:pStyle w:val="NormalWeb"/>
        <w:spacing w:line="360" w:lineRule="auto"/>
        <w:ind w:firstLine="720"/>
        <w:rPr>
          <w:color w:val="000000" w:themeColor="text1"/>
          <w:lang w:val="hr-BA"/>
        </w:rPr>
      </w:pPr>
      <w:r w:rsidRPr="00D73535">
        <w:rPr>
          <w:color w:val="000000" w:themeColor="text1"/>
          <w:lang w:val="sr-Latn-CS"/>
        </w:rPr>
        <w:lastRenderedPageBreak/>
        <w:t xml:space="preserve">U medicini se upotrebljava u obliku svoje soli s hlorovodoničnom kiselinom kao sredstvo za ublažavanje bolova. </w:t>
      </w:r>
      <w:r w:rsidRPr="00D73535">
        <w:rPr>
          <w:color w:val="000000" w:themeColor="text1"/>
          <w:lang w:val="hr-BA"/>
        </w:rPr>
        <w:t xml:space="preserve">Mada morfin nema neželjenih dejstava, ako se primenjuje u dozama koje nisu veće od potrebnih za suzbijanje bola ne izaziva ni zavisnost, primena morfina se izbegava zbog mogućih zloupotreba. U medicini se koristi zbog snažnog </w:t>
      </w:r>
      <w:hyperlink r:id="rId40" w:tooltip="Analgetik (još nenapisan)" w:history="1">
        <w:r w:rsidRPr="00D73535">
          <w:rPr>
            <w:rStyle w:val="Hyperlink"/>
            <w:color w:val="000000" w:themeColor="text1"/>
            <w:lang w:val="hr-BA"/>
          </w:rPr>
          <w:t>analgetičkog</w:t>
        </w:r>
      </w:hyperlink>
      <w:r w:rsidRPr="00D73535">
        <w:rPr>
          <w:color w:val="000000" w:themeColor="text1"/>
          <w:lang w:val="hr-BA"/>
        </w:rPr>
        <w:t xml:space="preserve"> dejstva ali zbog opasnosti od </w:t>
      </w:r>
      <w:hyperlink r:id="rId41" w:tooltip="Zavisnost (još nenapisan)" w:history="1">
        <w:r w:rsidRPr="00D73535">
          <w:rPr>
            <w:rStyle w:val="Hyperlink"/>
            <w:color w:val="000000" w:themeColor="text1"/>
            <w:lang w:val="hr-BA"/>
          </w:rPr>
          <w:t>zavisnosti</w:t>
        </w:r>
      </w:hyperlink>
      <w:r w:rsidRPr="00D73535">
        <w:rPr>
          <w:color w:val="000000" w:themeColor="text1"/>
          <w:lang w:val="hr-BA"/>
        </w:rPr>
        <w:t xml:space="preserve"> (morfizam), koristi se samo kod najjačih bolova, gde primena drugih </w:t>
      </w:r>
      <w:hyperlink r:id="rId42" w:tooltip="Analgetik (još nenapisan)" w:history="1">
        <w:r w:rsidRPr="00D73535">
          <w:rPr>
            <w:rStyle w:val="Hyperlink"/>
            <w:color w:val="000000" w:themeColor="text1"/>
            <w:lang w:val="hr-BA"/>
          </w:rPr>
          <w:t>analgetika</w:t>
        </w:r>
      </w:hyperlink>
      <w:r w:rsidRPr="00D73535">
        <w:rPr>
          <w:color w:val="000000" w:themeColor="text1"/>
          <w:lang w:val="hr-BA"/>
        </w:rPr>
        <w:t xml:space="preserve"> nije dovoljna: kod teških postoperativnih bolova, akutnog infarkta miokarda, opekotina, teških fraktura... </w:t>
      </w:r>
      <w:r w:rsidRPr="00D73535">
        <w:rPr>
          <w:color w:val="000000" w:themeColor="text1"/>
          <w:lang w:val="sr-Latn-CS"/>
        </w:rPr>
        <w:t xml:space="preserve">Unošenje veće količine morfina u organizam djeluje smrtonosno. </w:t>
      </w:r>
      <w:r w:rsidRPr="00D73535">
        <w:rPr>
          <w:color w:val="000000" w:themeColor="text1"/>
          <w:lang w:val="hr-BA"/>
        </w:rPr>
        <w:t xml:space="preserve">Predmet je zloupotrebe a predstavlja i polaznu sirovinu za dobijanje polisintetskih opijata, pre svega </w:t>
      </w:r>
      <w:hyperlink r:id="rId43" w:tooltip="Heroin" w:history="1">
        <w:r w:rsidRPr="00D73535">
          <w:rPr>
            <w:rStyle w:val="Hyperlink"/>
            <w:color w:val="000000" w:themeColor="text1"/>
            <w:lang w:val="hr-BA"/>
          </w:rPr>
          <w:t>heroina</w:t>
        </w:r>
      </w:hyperlink>
      <w:r w:rsidRPr="00D73535">
        <w:rPr>
          <w:color w:val="000000" w:themeColor="text1"/>
          <w:lang w:val="hr-BA"/>
        </w:rPr>
        <w:t>.</w:t>
      </w:r>
    </w:p>
    <w:p w:rsidR="00502A13" w:rsidRPr="00D73535" w:rsidRDefault="00502A13" w:rsidP="00502A13">
      <w:pPr>
        <w:pStyle w:val="NormalWeb"/>
        <w:spacing w:line="360" w:lineRule="auto"/>
        <w:ind w:firstLine="720"/>
        <w:rPr>
          <w:color w:val="000000" w:themeColor="text1"/>
          <w:lang w:val="hr-BA"/>
        </w:rPr>
      </w:pPr>
      <w:r w:rsidRPr="00D73535">
        <w:rPr>
          <w:color w:val="000000" w:themeColor="text1"/>
          <w:lang w:val="hr-BA"/>
        </w:rPr>
        <w:t xml:space="preserve">Morfin se može koristiti i pre operacije, za umirenje pacijenta i sprečavanje bolova, a po potrebi se može davati i tokom operacije (intratekalno ili epiduralno).Morfin se koristio za ublažavanje upornog </w:t>
      </w:r>
      <w:hyperlink r:id="rId44" w:tooltip="Kašalj (još nenapisan)" w:history="1">
        <w:r w:rsidRPr="00D73535">
          <w:rPr>
            <w:rStyle w:val="Hyperlink"/>
            <w:color w:val="000000" w:themeColor="text1"/>
            <w:lang w:val="hr-BA"/>
          </w:rPr>
          <w:t>kašlja</w:t>
        </w:r>
      </w:hyperlink>
      <w:r w:rsidRPr="00D73535">
        <w:rPr>
          <w:color w:val="000000" w:themeColor="text1"/>
          <w:lang w:val="hr-BA"/>
        </w:rPr>
        <w:t xml:space="preserve"> i zaustavljanje dijareje, ali se danas ne koristi u ove svrhe.</w:t>
      </w:r>
    </w:p>
    <w:p w:rsidR="00502A13" w:rsidRPr="00D73535" w:rsidRDefault="00502A13" w:rsidP="00502A13">
      <w:pPr>
        <w:shd w:val="clear" w:color="auto" w:fill="FFFFFF"/>
        <w:spacing w:after="0" w:line="360" w:lineRule="auto"/>
        <w:rPr>
          <w:rFonts w:ascii="Times New Roman" w:eastAsia="Times New Roman" w:hAnsi="Times New Roman" w:cs="Times New Roman"/>
          <w:color w:val="000000" w:themeColor="text1"/>
          <w:sz w:val="24"/>
          <w:szCs w:val="24"/>
          <w:lang w:val="sr-Latn-CS"/>
        </w:rPr>
      </w:pPr>
      <w:r w:rsidRPr="00D73535">
        <w:rPr>
          <w:rFonts w:ascii="Times New Roman" w:eastAsia="Times New Roman" w:hAnsi="Times New Roman" w:cs="Times New Roman"/>
          <w:color w:val="000000" w:themeColor="text1"/>
          <w:sz w:val="24"/>
          <w:szCs w:val="24"/>
          <w:lang w:val="hr-BA"/>
        </w:rPr>
        <w:tab/>
      </w:r>
      <w:r w:rsidRPr="00D73535">
        <w:rPr>
          <w:rFonts w:ascii="Times New Roman" w:eastAsia="Times New Roman" w:hAnsi="Times New Roman" w:cs="Times New Roman"/>
          <w:color w:val="000000" w:themeColor="text1"/>
          <w:sz w:val="24"/>
          <w:szCs w:val="24"/>
          <w:lang w:val="sr-Latn-CS"/>
        </w:rPr>
        <w:t>Klini</w:t>
      </w:r>
      <w:r w:rsidRPr="007F010E">
        <w:rPr>
          <w:rFonts w:ascii="Times New Roman" w:hAnsi="Times New Roman" w:cs="Times New Roman"/>
          <w:color w:val="000000" w:themeColor="text1"/>
          <w:sz w:val="24"/>
          <w:szCs w:val="24"/>
          <w:lang w:val="hr-BA"/>
        </w:rPr>
        <w:t>č</w:t>
      </w:r>
      <w:r w:rsidRPr="00D73535">
        <w:rPr>
          <w:rFonts w:ascii="Times New Roman" w:eastAsia="Times New Roman" w:hAnsi="Times New Roman" w:cs="Times New Roman"/>
          <w:color w:val="000000" w:themeColor="text1"/>
          <w:sz w:val="24"/>
          <w:szCs w:val="24"/>
          <w:lang w:val="sr-Latn-CS"/>
        </w:rPr>
        <w:t xml:space="preserve">ki efekti morfina u velikoj meri zavise od njegovih farmakoloških efekata na nervnu </w:t>
      </w:r>
      <w:r w:rsidRPr="007F010E">
        <w:rPr>
          <w:rFonts w:ascii="Times New Roman" w:eastAsiaTheme="minorEastAsia" w:hAnsi="Times New Roman" w:cs="Times New Roman"/>
          <w:color w:val="000000" w:themeColor="text1"/>
          <w:sz w:val="24"/>
          <w:szCs w:val="24"/>
          <w:lang w:val="hr-BA"/>
        </w:rPr>
        <w:t>ć</w:t>
      </w:r>
      <w:r>
        <w:rPr>
          <w:rFonts w:ascii="Times New Roman" w:eastAsia="Times New Roman" w:hAnsi="Times New Roman" w:cs="Times New Roman"/>
          <w:color w:val="000000" w:themeColor="text1"/>
          <w:sz w:val="24"/>
          <w:szCs w:val="24"/>
          <w:lang w:val="sr-Latn-CS"/>
        </w:rPr>
        <w:t>eliju. I</w:t>
      </w:r>
      <w:r w:rsidRPr="00D73535">
        <w:rPr>
          <w:rFonts w:ascii="Times New Roman" w:eastAsia="Times New Roman" w:hAnsi="Times New Roman" w:cs="Times New Roman"/>
          <w:color w:val="000000" w:themeColor="text1"/>
          <w:sz w:val="24"/>
          <w:szCs w:val="24"/>
          <w:lang w:val="sr-Latn-CS"/>
        </w:rPr>
        <w:t>ako je poznat po svom depresivnom dejstvu na nervni sistem eksperimenti pokazuju  da ima dvostruko dejstvo, deprimira i nadra</w:t>
      </w:r>
      <w:r w:rsidRPr="007F010E">
        <w:rPr>
          <w:rFonts w:ascii="Times New Roman" w:hAnsi="Times New Roman" w:cs="Times New Roman"/>
          <w:color w:val="000000" w:themeColor="text1"/>
          <w:sz w:val="24"/>
          <w:szCs w:val="24"/>
          <w:lang w:val="sr-Latn-CS"/>
        </w:rPr>
        <w:t>ž</w:t>
      </w:r>
      <w:r w:rsidRPr="00D73535">
        <w:rPr>
          <w:rFonts w:ascii="Times New Roman" w:eastAsia="Times New Roman" w:hAnsi="Times New Roman" w:cs="Times New Roman"/>
          <w:color w:val="000000" w:themeColor="text1"/>
          <w:sz w:val="24"/>
          <w:szCs w:val="24"/>
          <w:lang w:val="sr-Latn-CS"/>
        </w:rPr>
        <w:t>uje nervnu aktivnost.</w:t>
      </w:r>
    </w:p>
    <w:p w:rsidR="00502A13" w:rsidRPr="00D73535" w:rsidRDefault="00502A13" w:rsidP="00502A13">
      <w:pPr>
        <w:shd w:val="clear" w:color="auto" w:fill="FFFFFF"/>
        <w:spacing w:after="0" w:line="360" w:lineRule="auto"/>
        <w:rPr>
          <w:rFonts w:ascii="Times New Roman" w:eastAsia="Times New Roman" w:hAnsi="Times New Roman" w:cs="Times New Roman"/>
          <w:color w:val="000000" w:themeColor="text1"/>
          <w:sz w:val="24"/>
          <w:szCs w:val="24"/>
          <w:lang w:val="sr-Latn-CS"/>
        </w:rPr>
      </w:pPr>
    </w:p>
    <w:p w:rsidR="00502A13" w:rsidRPr="00D73535" w:rsidRDefault="00502A13" w:rsidP="00502A13">
      <w:pPr>
        <w:shd w:val="clear" w:color="auto" w:fill="FFFFFF"/>
        <w:spacing w:after="0" w:line="360" w:lineRule="auto"/>
        <w:rPr>
          <w:rFonts w:ascii="Times New Roman" w:eastAsia="Times New Roman" w:hAnsi="Times New Roman" w:cs="Times New Roman"/>
          <w:color w:val="000000" w:themeColor="text1"/>
          <w:sz w:val="24"/>
          <w:szCs w:val="24"/>
          <w:lang w:val="sr-Latn-CS"/>
        </w:rPr>
      </w:pPr>
      <w:r w:rsidRPr="00D73535">
        <w:rPr>
          <w:rFonts w:ascii="Times New Roman" w:eastAsia="Times New Roman" w:hAnsi="Times New Roman" w:cs="Times New Roman"/>
          <w:color w:val="000000" w:themeColor="text1"/>
          <w:sz w:val="24"/>
          <w:szCs w:val="24"/>
          <w:lang w:val="sr-Latn-CS"/>
        </w:rPr>
        <w:tab/>
        <w:t>Kada se uzme u umerenim dozama morfin izaziva euforiju i prijatnu sanjivost, koju karakterisu opustenost i odsustvo briga. Misli mogu da budu sadr</w:t>
      </w:r>
      <w:r w:rsidRPr="00D73535">
        <w:rPr>
          <w:rFonts w:ascii="Times New Roman" w:hAnsi="Times New Roman" w:cs="Times New Roman"/>
          <w:color w:val="000000" w:themeColor="text1"/>
          <w:sz w:val="24"/>
          <w:szCs w:val="24"/>
        </w:rPr>
        <w:t>ž</w:t>
      </w:r>
      <w:r w:rsidRPr="00D73535">
        <w:rPr>
          <w:rFonts w:ascii="Times New Roman" w:eastAsia="Times New Roman" w:hAnsi="Times New Roman" w:cs="Times New Roman"/>
          <w:color w:val="000000" w:themeColor="text1"/>
          <w:sz w:val="24"/>
          <w:szCs w:val="24"/>
          <w:lang w:val="sr-Latn-CS"/>
        </w:rPr>
        <w:t>ajno bogate ali se na njih ne moze uticati. Osoba ose</w:t>
      </w:r>
      <w:r w:rsidRPr="00D73535">
        <w:rPr>
          <w:rFonts w:ascii="Times New Roman" w:eastAsiaTheme="minorEastAsia" w:hAnsi="Times New Roman" w:cs="Times New Roman"/>
          <w:color w:val="000000" w:themeColor="text1"/>
          <w:sz w:val="24"/>
          <w:szCs w:val="24"/>
        </w:rPr>
        <w:t>ć</w:t>
      </w:r>
      <w:r w:rsidRPr="00D73535">
        <w:rPr>
          <w:rFonts w:ascii="Times New Roman" w:eastAsia="Times New Roman" w:hAnsi="Times New Roman" w:cs="Times New Roman"/>
          <w:color w:val="000000" w:themeColor="text1"/>
          <w:sz w:val="24"/>
          <w:szCs w:val="24"/>
          <w:lang w:val="sr-Latn-CS"/>
        </w:rPr>
        <w:t>a sigurnost i bezbednost a ose</w:t>
      </w:r>
      <w:r w:rsidRPr="00D73535">
        <w:rPr>
          <w:rFonts w:ascii="Times New Roman" w:eastAsiaTheme="minorEastAsia" w:hAnsi="Times New Roman" w:cs="Times New Roman"/>
          <w:color w:val="000000" w:themeColor="text1"/>
          <w:sz w:val="24"/>
          <w:szCs w:val="24"/>
        </w:rPr>
        <w:t>ć</w:t>
      </w:r>
      <w:r w:rsidRPr="00D73535">
        <w:rPr>
          <w:rFonts w:ascii="Times New Roman" w:eastAsia="Times New Roman" w:hAnsi="Times New Roman" w:cs="Times New Roman"/>
          <w:color w:val="000000" w:themeColor="text1"/>
          <w:sz w:val="24"/>
          <w:szCs w:val="24"/>
          <w:lang w:val="sr-Latn-CS"/>
        </w:rPr>
        <w:t>anje straha je nepoznato.</w:t>
      </w:r>
    </w:p>
    <w:p w:rsidR="00502A13" w:rsidRPr="00D73535" w:rsidRDefault="00502A13" w:rsidP="00502A13">
      <w:pPr>
        <w:shd w:val="clear" w:color="auto" w:fill="FFFFFF"/>
        <w:spacing w:after="0" w:line="360" w:lineRule="auto"/>
        <w:rPr>
          <w:rFonts w:ascii="Times New Roman" w:eastAsia="Times New Roman" w:hAnsi="Times New Roman" w:cs="Times New Roman"/>
          <w:color w:val="000000" w:themeColor="text1"/>
          <w:sz w:val="24"/>
          <w:szCs w:val="24"/>
          <w:lang w:val="sr-Latn-CS"/>
        </w:rPr>
      </w:pPr>
    </w:p>
    <w:p w:rsidR="00502A13" w:rsidRPr="00D73535" w:rsidRDefault="00502A13" w:rsidP="00502A13">
      <w:pPr>
        <w:shd w:val="clear" w:color="auto" w:fill="FFFFFF"/>
        <w:spacing w:after="0" w:line="360" w:lineRule="auto"/>
        <w:rPr>
          <w:rFonts w:ascii="Times New Roman" w:eastAsia="Times New Roman" w:hAnsi="Times New Roman" w:cs="Times New Roman"/>
          <w:color w:val="000000" w:themeColor="text1"/>
          <w:sz w:val="24"/>
          <w:szCs w:val="24"/>
          <w:lang w:val="sr-Latn-CS"/>
        </w:rPr>
      </w:pPr>
      <w:r w:rsidRPr="00D73535">
        <w:rPr>
          <w:rFonts w:ascii="Times New Roman" w:eastAsia="Times New Roman" w:hAnsi="Times New Roman" w:cs="Times New Roman"/>
          <w:color w:val="000000" w:themeColor="text1"/>
          <w:sz w:val="24"/>
          <w:szCs w:val="24"/>
          <w:lang w:val="sr-Latn-CS"/>
        </w:rPr>
        <w:tab/>
        <w:t>Kod pune terapijske doze, 15-20mg, smanjena motorna aktivnost i psihicka tromost brzo prelaze u dubok san bez snova. Disanje je jako usporeno a zenice zu</w:t>
      </w:r>
      <w:r w:rsidRPr="00D73535">
        <w:rPr>
          <w:rFonts w:ascii="Times New Roman" w:hAnsi="Times New Roman" w:cs="Times New Roman"/>
          <w:color w:val="000000" w:themeColor="text1"/>
          <w:sz w:val="24"/>
          <w:szCs w:val="24"/>
        </w:rPr>
        <w:t>ž</w:t>
      </w:r>
      <w:r w:rsidRPr="00D73535">
        <w:rPr>
          <w:rFonts w:ascii="Times New Roman" w:eastAsia="Times New Roman" w:hAnsi="Times New Roman" w:cs="Times New Roman"/>
          <w:color w:val="000000" w:themeColor="text1"/>
          <w:sz w:val="24"/>
          <w:szCs w:val="24"/>
          <w:lang w:val="sr-Latn-CS"/>
        </w:rPr>
        <w:t>ene. Telesna temperatura opada usled smanjena miši</w:t>
      </w:r>
      <w:r w:rsidRPr="00D73535">
        <w:rPr>
          <w:rFonts w:ascii="Times New Roman" w:eastAsiaTheme="minorEastAsia" w:hAnsi="Times New Roman" w:cs="Times New Roman"/>
          <w:color w:val="000000" w:themeColor="text1"/>
          <w:sz w:val="24"/>
          <w:szCs w:val="24"/>
        </w:rPr>
        <w:t>ć</w:t>
      </w:r>
      <w:r w:rsidRPr="00D73535">
        <w:rPr>
          <w:rFonts w:ascii="Times New Roman" w:eastAsia="Times New Roman" w:hAnsi="Times New Roman" w:cs="Times New Roman"/>
          <w:color w:val="000000" w:themeColor="text1"/>
          <w:sz w:val="24"/>
          <w:szCs w:val="24"/>
          <w:lang w:val="sr-Latn-CS"/>
        </w:rPr>
        <w:t>ne aktivnosti i sni</w:t>
      </w:r>
      <w:r w:rsidRPr="00D73535">
        <w:rPr>
          <w:rFonts w:ascii="Times New Roman" w:hAnsi="Times New Roman" w:cs="Times New Roman"/>
          <w:color w:val="000000" w:themeColor="text1"/>
          <w:sz w:val="24"/>
          <w:szCs w:val="24"/>
        </w:rPr>
        <w:t>ž</w:t>
      </w:r>
      <w:r w:rsidRPr="00D73535">
        <w:rPr>
          <w:rFonts w:ascii="Times New Roman" w:eastAsia="Times New Roman" w:hAnsi="Times New Roman" w:cs="Times New Roman"/>
          <w:color w:val="000000" w:themeColor="text1"/>
          <w:sz w:val="24"/>
          <w:szCs w:val="24"/>
          <w:lang w:val="sr-Latn-CS"/>
        </w:rPr>
        <w:t>enja osetljivosti centralnog mehanizma za regulaciju temperature. Morfin je vrlo adiktivna droga jer ve</w:t>
      </w:r>
      <w:r w:rsidRPr="007F010E">
        <w:rPr>
          <w:rFonts w:ascii="Times New Roman" w:eastAsiaTheme="minorEastAsia" w:hAnsi="Times New Roman" w:cs="Times New Roman"/>
          <w:color w:val="000000" w:themeColor="text1"/>
          <w:sz w:val="24"/>
          <w:szCs w:val="24"/>
          <w:lang w:val="sr-Latn-CS"/>
        </w:rPr>
        <w:t>ć</w:t>
      </w:r>
      <w:r w:rsidRPr="00D73535">
        <w:rPr>
          <w:rFonts w:ascii="Times New Roman" w:eastAsia="Times New Roman" w:hAnsi="Times New Roman" w:cs="Times New Roman"/>
          <w:color w:val="000000" w:themeColor="text1"/>
          <w:sz w:val="24"/>
          <w:szCs w:val="24"/>
          <w:lang w:val="sr-Latn-CS"/>
        </w:rPr>
        <w:t xml:space="preserve"> nakon nekoliko dana kontinuirane upotrebe dovodi do stvaranja zavisnosti. Toksi</w:t>
      </w:r>
      <w:r w:rsidRPr="00D73535">
        <w:rPr>
          <w:rFonts w:ascii="Times New Roman" w:hAnsi="Times New Roman" w:cs="Times New Roman"/>
          <w:color w:val="000000" w:themeColor="text1"/>
          <w:sz w:val="24"/>
          <w:szCs w:val="24"/>
        </w:rPr>
        <w:t>č</w:t>
      </w:r>
      <w:r w:rsidRPr="00D73535">
        <w:rPr>
          <w:rFonts w:ascii="Times New Roman" w:eastAsia="Times New Roman" w:hAnsi="Times New Roman" w:cs="Times New Roman"/>
          <w:color w:val="000000" w:themeColor="text1"/>
          <w:sz w:val="24"/>
          <w:szCs w:val="24"/>
          <w:lang w:val="sr-Latn-CS"/>
        </w:rPr>
        <w:t>ne doze mogu da izazovu komu i smrt usled paralize disajnog centra u produ</w:t>
      </w:r>
      <w:r w:rsidRPr="00D73535">
        <w:rPr>
          <w:rFonts w:ascii="Times New Roman" w:hAnsi="Times New Roman" w:cs="Times New Roman"/>
          <w:color w:val="000000" w:themeColor="text1"/>
          <w:sz w:val="24"/>
          <w:szCs w:val="24"/>
        </w:rPr>
        <w:t>ž</w:t>
      </w:r>
      <w:r w:rsidRPr="00D73535">
        <w:rPr>
          <w:rFonts w:ascii="Times New Roman" w:eastAsia="Times New Roman" w:hAnsi="Times New Roman" w:cs="Times New Roman"/>
          <w:color w:val="000000" w:themeColor="text1"/>
          <w:sz w:val="24"/>
          <w:szCs w:val="24"/>
          <w:lang w:val="sr-Latn-CS"/>
        </w:rPr>
        <w:t>enoj mo</w:t>
      </w:r>
      <w:r w:rsidRPr="00D73535">
        <w:rPr>
          <w:rFonts w:ascii="Times New Roman" w:hAnsi="Times New Roman" w:cs="Times New Roman"/>
          <w:color w:val="000000" w:themeColor="text1"/>
          <w:sz w:val="24"/>
          <w:szCs w:val="24"/>
        </w:rPr>
        <w:t>ž</w:t>
      </w:r>
      <w:r w:rsidRPr="00D73535">
        <w:rPr>
          <w:rFonts w:ascii="Times New Roman" w:eastAsia="Times New Roman" w:hAnsi="Times New Roman" w:cs="Times New Roman"/>
          <w:color w:val="000000" w:themeColor="text1"/>
          <w:sz w:val="24"/>
          <w:szCs w:val="24"/>
          <w:lang w:val="sr-Latn-CS"/>
        </w:rPr>
        <w:t>dini.</w:t>
      </w:r>
    </w:p>
    <w:p w:rsidR="00502A13" w:rsidRDefault="00502A13" w:rsidP="00991814">
      <w:pPr>
        <w:spacing w:line="360" w:lineRule="auto"/>
        <w:ind w:firstLine="720"/>
        <w:rPr>
          <w:rFonts w:ascii="Times New Roman" w:hAnsi="Times New Roman" w:cs="Times New Roman"/>
          <w:sz w:val="26"/>
          <w:szCs w:val="26"/>
        </w:rPr>
      </w:pPr>
    </w:p>
    <w:p w:rsidR="00A63213" w:rsidRDefault="00A63213" w:rsidP="00502A13">
      <w:pPr>
        <w:shd w:val="clear" w:color="auto" w:fill="FFFFFF"/>
        <w:spacing w:after="0" w:line="240" w:lineRule="auto"/>
        <w:rPr>
          <w:rFonts w:ascii="Times New Roman" w:hAnsi="Times New Roman" w:cs="Times New Roman"/>
          <w:sz w:val="26"/>
          <w:szCs w:val="26"/>
        </w:rPr>
      </w:pPr>
    </w:p>
    <w:p w:rsidR="00502A13" w:rsidRDefault="00A63213" w:rsidP="00A63213">
      <w:pPr>
        <w:shd w:val="clear" w:color="auto" w:fill="FFFFFF"/>
        <w:spacing w:after="0" w:line="240" w:lineRule="auto"/>
        <w:ind w:left="2880"/>
        <w:rPr>
          <w:rFonts w:ascii="Times New Roman" w:eastAsia="Times New Roman" w:hAnsi="Times New Roman" w:cs="Times New Roman"/>
          <w:b/>
          <w:bCs/>
          <w:sz w:val="48"/>
          <w:szCs w:val="48"/>
          <w:u w:val="single"/>
          <w:lang w:val="sr-Latn-CS"/>
        </w:rPr>
      </w:pPr>
      <w:r w:rsidRPr="00A63213">
        <w:rPr>
          <w:rFonts w:ascii="Times New Roman" w:eastAsia="Times New Roman" w:hAnsi="Times New Roman" w:cs="Times New Roman"/>
          <w:b/>
          <w:bCs/>
          <w:sz w:val="48"/>
          <w:szCs w:val="48"/>
          <w:lang w:val="sr-Latn-CS"/>
        </w:rPr>
        <w:lastRenderedPageBreak/>
        <w:t>3.</w:t>
      </w:r>
      <w:r w:rsidR="00F6445B">
        <w:rPr>
          <w:rFonts w:ascii="Times New Roman" w:eastAsia="Times New Roman" w:hAnsi="Times New Roman" w:cs="Times New Roman"/>
          <w:b/>
          <w:bCs/>
          <w:sz w:val="48"/>
          <w:szCs w:val="48"/>
          <w:lang w:val="sr-Latn-CS"/>
        </w:rPr>
        <w:t>1.</w:t>
      </w:r>
      <w:r w:rsidRPr="00A63213">
        <w:rPr>
          <w:rFonts w:ascii="Times New Roman" w:eastAsia="Times New Roman" w:hAnsi="Times New Roman" w:cs="Times New Roman"/>
          <w:b/>
          <w:bCs/>
          <w:sz w:val="48"/>
          <w:szCs w:val="48"/>
          <w:lang w:val="sr-Latn-CS"/>
        </w:rPr>
        <w:t>2.</w:t>
      </w:r>
      <w:r w:rsidR="00502A13" w:rsidRPr="001C33BA">
        <w:rPr>
          <w:rFonts w:ascii="Times New Roman" w:eastAsia="Times New Roman" w:hAnsi="Times New Roman" w:cs="Times New Roman"/>
          <w:b/>
          <w:bCs/>
          <w:sz w:val="48"/>
          <w:szCs w:val="48"/>
          <w:u w:val="single"/>
          <w:lang w:val="sr-Latn-CS"/>
        </w:rPr>
        <w:t>Heroin</w:t>
      </w:r>
    </w:p>
    <w:p w:rsidR="00502A13" w:rsidRDefault="00502A13" w:rsidP="00502A13">
      <w:pPr>
        <w:shd w:val="clear" w:color="auto" w:fill="FFFFFF"/>
        <w:spacing w:after="0" w:line="240" w:lineRule="auto"/>
        <w:rPr>
          <w:rFonts w:ascii="Times New Roman" w:eastAsia="Times New Roman" w:hAnsi="Times New Roman" w:cs="Times New Roman"/>
          <w:b/>
          <w:bCs/>
          <w:sz w:val="48"/>
          <w:szCs w:val="48"/>
          <w:u w:val="single"/>
          <w:lang w:val="sr-Latn-CS"/>
        </w:rPr>
      </w:pPr>
    </w:p>
    <w:p w:rsidR="00502A13" w:rsidRDefault="00502A13" w:rsidP="00502A13">
      <w:pPr>
        <w:shd w:val="clear" w:color="auto" w:fill="FFFFFF"/>
        <w:spacing w:after="0" w:line="240" w:lineRule="auto"/>
        <w:rPr>
          <w:rFonts w:ascii="Times New Roman" w:eastAsia="Times New Roman" w:hAnsi="Times New Roman" w:cs="Times New Roman"/>
          <w:b/>
          <w:bCs/>
          <w:sz w:val="48"/>
          <w:szCs w:val="48"/>
          <w:u w:val="single"/>
          <w:lang w:val="sr-Latn-CS"/>
        </w:rPr>
      </w:pPr>
    </w:p>
    <w:p w:rsidR="00502A13" w:rsidRDefault="00502A13" w:rsidP="00502A13">
      <w:pPr>
        <w:shd w:val="clear" w:color="auto" w:fill="FFFFFF"/>
        <w:spacing w:after="0" w:line="240" w:lineRule="auto"/>
        <w:rPr>
          <w:rFonts w:ascii="Times New Roman" w:eastAsia="Times New Roman" w:hAnsi="Times New Roman" w:cs="Times New Roman"/>
          <w:b/>
          <w:bCs/>
          <w:sz w:val="48"/>
          <w:szCs w:val="48"/>
          <w:u w:val="single"/>
          <w:lang w:val="sr-Latn-CS"/>
        </w:rPr>
      </w:pPr>
    </w:p>
    <w:p w:rsidR="00502A13" w:rsidRPr="003C7D97" w:rsidRDefault="00502A13" w:rsidP="00502A13">
      <w:pPr>
        <w:shd w:val="clear" w:color="auto" w:fill="FFFFFF"/>
        <w:spacing w:after="0" w:line="240" w:lineRule="auto"/>
        <w:ind w:firstLine="720"/>
        <w:rPr>
          <w:rFonts w:ascii="Times New Roman" w:eastAsia="Times New Roman" w:hAnsi="Times New Roman" w:cs="Times New Roman"/>
          <w:b/>
          <w:bCs/>
          <w:sz w:val="48"/>
          <w:szCs w:val="48"/>
          <w:u w:val="single"/>
          <w:lang w:val="sr-Latn-CS"/>
        </w:rPr>
      </w:pPr>
      <w:r w:rsidRPr="00C93BC1">
        <w:rPr>
          <w:rFonts w:ascii="Times New Roman" w:eastAsia="Times New Roman" w:hAnsi="Times New Roman" w:cs="Times New Roman"/>
          <w:bCs/>
          <w:sz w:val="24"/>
          <w:szCs w:val="24"/>
          <w:lang w:val="sr-Latn-CS"/>
        </w:rPr>
        <w:t>Heroin (C</w:t>
      </w:r>
      <w:r w:rsidRPr="00C93BC1">
        <w:rPr>
          <w:rFonts w:ascii="Times New Roman" w:eastAsia="Times New Roman" w:hAnsi="Times New Roman" w:cs="Times New Roman"/>
          <w:bCs/>
          <w:sz w:val="24"/>
          <w:szCs w:val="24"/>
          <w:vertAlign w:val="subscript"/>
          <w:lang w:val="sr-Latn-CS"/>
        </w:rPr>
        <w:t>19</w:t>
      </w:r>
      <w:r w:rsidRPr="00C93BC1">
        <w:rPr>
          <w:rFonts w:ascii="Times New Roman" w:eastAsia="Times New Roman" w:hAnsi="Times New Roman" w:cs="Times New Roman"/>
          <w:bCs/>
          <w:sz w:val="24"/>
          <w:szCs w:val="24"/>
          <w:lang w:val="sr-Latn-CS"/>
        </w:rPr>
        <w:t>H</w:t>
      </w:r>
      <w:r w:rsidRPr="00C93BC1">
        <w:rPr>
          <w:rFonts w:ascii="Times New Roman" w:eastAsia="Times New Roman" w:hAnsi="Times New Roman" w:cs="Times New Roman"/>
          <w:bCs/>
          <w:sz w:val="24"/>
          <w:szCs w:val="24"/>
          <w:vertAlign w:val="subscript"/>
          <w:lang w:val="sr-Latn-CS"/>
        </w:rPr>
        <w:t>19</w:t>
      </w:r>
      <w:r w:rsidRPr="00C93BC1">
        <w:rPr>
          <w:rFonts w:ascii="Times New Roman" w:eastAsia="Times New Roman" w:hAnsi="Times New Roman" w:cs="Times New Roman"/>
          <w:bCs/>
          <w:sz w:val="24"/>
          <w:szCs w:val="24"/>
          <w:lang w:val="sr-Latn-CS"/>
        </w:rPr>
        <w:t>O</w:t>
      </w:r>
      <w:r w:rsidRPr="00C93BC1">
        <w:rPr>
          <w:rFonts w:ascii="Times New Roman" w:eastAsia="Times New Roman" w:hAnsi="Times New Roman" w:cs="Times New Roman"/>
          <w:bCs/>
          <w:sz w:val="24"/>
          <w:szCs w:val="24"/>
          <w:vertAlign w:val="subscript"/>
          <w:lang w:val="sr-Latn-CS"/>
        </w:rPr>
        <w:t>5</w:t>
      </w:r>
      <w:r w:rsidRPr="00C93BC1">
        <w:rPr>
          <w:rFonts w:ascii="Times New Roman" w:eastAsia="Times New Roman" w:hAnsi="Times New Roman" w:cs="Times New Roman"/>
          <w:bCs/>
          <w:sz w:val="24"/>
          <w:szCs w:val="24"/>
          <w:lang w:val="sr-Latn-CS"/>
        </w:rPr>
        <w:t>N)</w:t>
      </w:r>
      <w:r w:rsidRPr="00C93BC1">
        <w:rPr>
          <w:rFonts w:ascii="Times New Roman" w:eastAsia="Times New Roman" w:hAnsi="Times New Roman" w:cs="Times New Roman"/>
          <w:sz w:val="24"/>
          <w:szCs w:val="24"/>
          <w:lang w:val="sr-Latn-CS"/>
        </w:rPr>
        <w:t xml:space="preserve"> je acetilni derivatat morfina. Ne nalazi se kao prirodan sastojak pa se dobija polusinteti</w:t>
      </w:r>
      <w:r w:rsidRPr="00C93BC1">
        <w:rPr>
          <w:rFonts w:ascii="Times New Roman" w:hAnsi="Times New Roman" w:cs="Times New Roman"/>
          <w:sz w:val="24"/>
          <w:szCs w:val="24"/>
        </w:rPr>
        <w:t>č</w:t>
      </w:r>
      <w:r w:rsidRPr="00C93BC1">
        <w:rPr>
          <w:rFonts w:ascii="Times New Roman" w:eastAsia="Times New Roman" w:hAnsi="Times New Roman" w:cs="Times New Roman"/>
          <w:sz w:val="24"/>
          <w:szCs w:val="24"/>
          <w:lang w:val="sr-Latn-CS"/>
        </w:rPr>
        <w:t>kim putem. Prvi put je komercialno proizveden u Nema</w:t>
      </w:r>
      <w:r w:rsidRPr="007F010E">
        <w:rPr>
          <w:rFonts w:ascii="Times New Roman" w:hAnsi="Times New Roman" w:cs="Times New Roman"/>
          <w:sz w:val="24"/>
          <w:szCs w:val="24"/>
          <w:lang w:val="sr-Latn-CS"/>
        </w:rPr>
        <w:t>č</w:t>
      </w:r>
      <w:r w:rsidRPr="00C93BC1">
        <w:rPr>
          <w:rFonts w:ascii="Times New Roman" w:eastAsia="Times New Roman" w:hAnsi="Times New Roman" w:cs="Times New Roman"/>
          <w:sz w:val="24"/>
          <w:szCs w:val="24"/>
          <w:lang w:val="sr-Latn-CS"/>
        </w:rPr>
        <w:t>koj 1898. godine kao lek za odvikavanje od morfina, ali obzirom da dva puta br</w:t>
      </w:r>
      <w:r w:rsidRPr="007F010E">
        <w:rPr>
          <w:rFonts w:ascii="Times New Roman" w:hAnsi="Times New Roman" w:cs="Times New Roman"/>
          <w:sz w:val="24"/>
          <w:szCs w:val="24"/>
          <w:lang w:val="sr-Latn-CS"/>
        </w:rPr>
        <w:t>ž</w:t>
      </w:r>
      <w:r w:rsidRPr="00C93BC1">
        <w:rPr>
          <w:rFonts w:ascii="Times New Roman" w:eastAsia="Times New Roman" w:hAnsi="Times New Roman" w:cs="Times New Roman"/>
          <w:sz w:val="24"/>
          <w:szCs w:val="24"/>
          <w:lang w:val="sr-Latn-CS"/>
        </w:rPr>
        <w:t xml:space="preserve">e izaziva zavisnost i </w:t>
      </w:r>
      <w:r>
        <w:rPr>
          <w:rFonts w:ascii="Times New Roman" w:eastAsia="Times New Roman" w:hAnsi="Times New Roman" w:cs="Times New Roman"/>
          <w:sz w:val="24"/>
          <w:szCs w:val="24"/>
          <w:lang w:val="sr-Latn-CS"/>
        </w:rPr>
        <w:t>da je 20 puta</w:t>
      </w:r>
      <w:r w:rsidRPr="00C93BC1">
        <w:rPr>
          <w:rFonts w:ascii="Times New Roman" w:eastAsia="Times New Roman" w:hAnsi="Times New Roman" w:cs="Times New Roman"/>
          <w:sz w:val="24"/>
          <w:szCs w:val="24"/>
          <w:lang w:val="sr-Latn-CS"/>
        </w:rPr>
        <w:t xml:space="preserve"> ja</w:t>
      </w:r>
      <w:r w:rsidRPr="007F010E">
        <w:rPr>
          <w:rFonts w:ascii="Times New Roman" w:hAnsi="Times New Roman" w:cs="Times New Roman"/>
          <w:sz w:val="24"/>
          <w:szCs w:val="24"/>
          <w:lang w:val="sr-Latn-CS"/>
        </w:rPr>
        <w:t>č</w:t>
      </w:r>
      <w:r w:rsidRPr="00C93BC1">
        <w:rPr>
          <w:rFonts w:ascii="Times New Roman" w:eastAsia="Times New Roman" w:hAnsi="Times New Roman" w:cs="Times New Roman"/>
          <w:sz w:val="24"/>
          <w:szCs w:val="24"/>
          <w:lang w:val="sr-Latn-CS"/>
        </w:rPr>
        <w:t>i zabranjeno je njegovo kori</w:t>
      </w:r>
      <w:r w:rsidRPr="00C93BC1">
        <w:rPr>
          <w:rFonts w:ascii="Times New Roman" w:hAnsi="Times New Roman" w:cs="Times New Roman"/>
          <w:color w:val="000000" w:themeColor="text1"/>
          <w:sz w:val="24"/>
          <w:szCs w:val="24"/>
          <w:lang w:val="hr-BA"/>
        </w:rPr>
        <w:t>š</w:t>
      </w:r>
      <w:r w:rsidRPr="007F010E">
        <w:rPr>
          <w:rFonts w:ascii="Times New Roman" w:eastAsiaTheme="minorEastAsia" w:hAnsi="Times New Roman" w:cs="Times New Roman"/>
          <w:sz w:val="24"/>
          <w:szCs w:val="24"/>
          <w:lang w:val="sr-Latn-CS"/>
        </w:rPr>
        <w:t>ć</w:t>
      </w:r>
      <w:r w:rsidRPr="00C93BC1">
        <w:rPr>
          <w:rFonts w:ascii="Times New Roman" w:eastAsia="Times New Roman" w:hAnsi="Times New Roman" w:cs="Times New Roman"/>
          <w:sz w:val="24"/>
          <w:szCs w:val="24"/>
          <w:lang w:val="sr-Latn-CS"/>
        </w:rPr>
        <w:t>enje u medicini.</w:t>
      </w:r>
    </w:p>
    <w:p w:rsidR="00502A13" w:rsidRPr="00C93BC1" w:rsidRDefault="00502A13" w:rsidP="00502A13">
      <w:pPr>
        <w:shd w:val="clear" w:color="auto" w:fill="FFFFFF"/>
        <w:spacing w:after="0" w:line="360" w:lineRule="auto"/>
        <w:ind w:firstLine="720"/>
        <w:rPr>
          <w:rFonts w:ascii="Times New Roman" w:eastAsia="Times New Roman" w:hAnsi="Times New Roman" w:cs="Times New Roman"/>
          <w:sz w:val="24"/>
          <w:szCs w:val="24"/>
          <w:lang w:val="sr-Latn-CS"/>
        </w:rPr>
      </w:pPr>
    </w:p>
    <w:p w:rsidR="00502A13" w:rsidRPr="00C93BC1" w:rsidRDefault="00502A13" w:rsidP="00502A13">
      <w:pPr>
        <w:shd w:val="clear" w:color="auto" w:fill="FFFFFF"/>
        <w:spacing w:after="0" w:line="360" w:lineRule="auto"/>
        <w:ind w:firstLine="720"/>
        <w:rPr>
          <w:rFonts w:ascii="Times New Roman" w:eastAsia="Times New Roman" w:hAnsi="Times New Roman" w:cs="Times New Roman"/>
          <w:sz w:val="24"/>
          <w:szCs w:val="24"/>
          <w:lang w:val="sr-Latn-CS"/>
        </w:rPr>
      </w:pPr>
      <w:r w:rsidRPr="00C93BC1">
        <w:rPr>
          <w:rFonts w:ascii="Times New Roman" w:eastAsia="Times New Roman" w:hAnsi="Times New Roman" w:cs="Times New Roman"/>
          <w:sz w:val="24"/>
          <w:szCs w:val="24"/>
          <w:lang w:val="sr-Latn-CS"/>
        </w:rPr>
        <w:t xml:space="preserve">U </w:t>
      </w:r>
      <w:r w:rsidRPr="00C93BC1">
        <w:rPr>
          <w:rFonts w:ascii="Times New Roman" w:hAnsi="Times New Roman" w:cs="Times New Roman"/>
          <w:sz w:val="24"/>
          <w:szCs w:val="24"/>
        </w:rPr>
        <w:t>č</w:t>
      </w:r>
      <w:r w:rsidRPr="00C93BC1">
        <w:rPr>
          <w:rFonts w:ascii="Times New Roman" w:eastAsia="Times New Roman" w:hAnsi="Times New Roman" w:cs="Times New Roman"/>
          <w:sz w:val="24"/>
          <w:szCs w:val="24"/>
          <w:lang w:val="sr-Latn-CS"/>
        </w:rPr>
        <w:t>istom stanju heroin je sivo-mrk puder. Kao takav se ne koristi na tr</w:t>
      </w:r>
      <w:r w:rsidRPr="007F010E">
        <w:rPr>
          <w:rFonts w:ascii="Times New Roman" w:hAnsi="Times New Roman" w:cs="Times New Roman"/>
          <w:sz w:val="24"/>
          <w:szCs w:val="24"/>
          <w:lang w:val="sr-Latn-CS"/>
        </w:rPr>
        <w:t>ž</w:t>
      </w:r>
      <w:r w:rsidRPr="00C93BC1">
        <w:rPr>
          <w:rFonts w:ascii="Times New Roman" w:eastAsia="Times New Roman" w:hAnsi="Times New Roman" w:cs="Times New Roman"/>
          <w:sz w:val="24"/>
          <w:szCs w:val="24"/>
          <w:lang w:val="sr-Latn-CS"/>
        </w:rPr>
        <w:t>i</w:t>
      </w:r>
      <w:r w:rsidRPr="00C93BC1">
        <w:rPr>
          <w:rFonts w:ascii="Times New Roman" w:hAnsi="Times New Roman" w:cs="Times New Roman"/>
          <w:color w:val="000000" w:themeColor="text1"/>
          <w:sz w:val="24"/>
          <w:szCs w:val="24"/>
          <w:lang w:val="hr-BA"/>
        </w:rPr>
        <w:t>š</w:t>
      </w:r>
      <w:r w:rsidRPr="00C93BC1">
        <w:rPr>
          <w:rFonts w:ascii="Times New Roman" w:eastAsia="Times New Roman" w:hAnsi="Times New Roman" w:cs="Times New Roman"/>
          <w:sz w:val="24"/>
          <w:szCs w:val="24"/>
          <w:lang w:val="sr-Latn-CS"/>
        </w:rPr>
        <w:t>tu ve</w:t>
      </w:r>
      <w:r w:rsidRPr="007F010E">
        <w:rPr>
          <w:rFonts w:ascii="Times New Roman" w:eastAsiaTheme="minorEastAsia" w:hAnsi="Times New Roman" w:cs="Times New Roman"/>
          <w:sz w:val="24"/>
          <w:szCs w:val="24"/>
          <w:lang w:val="sr-Latn-CS"/>
        </w:rPr>
        <w:t>ć</w:t>
      </w:r>
      <w:r w:rsidRPr="00C93BC1">
        <w:rPr>
          <w:rFonts w:ascii="Times New Roman" w:eastAsia="Times New Roman" w:hAnsi="Times New Roman" w:cs="Times New Roman"/>
          <w:sz w:val="24"/>
          <w:szCs w:val="24"/>
          <w:lang w:val="sr-Latn-CS"/>
        </w:rPr>
        <w:t xml:space="preserve"> mu se dodaje mle</w:t>
      </w:r>
      <w:r w:rsidRPr="007F010E">
        <w:rPr>
          <w:rFonts w:ascii="Times New Roman" w:hAnsi="Times New Roman" w:cs="Times New Roman"/>
          <w:sz w:val="24"/>
          <w:szCs w:val="24"/>
          <w:lang w:val="sr-Latn-CS"/>
        </w:rPr>
        <w:t>č</w:t>
      </w:r>
      <w:r w:rsidRPr="00C93BC1">
        <w:rPr>
          <w:rFonts w:ascii="Times New Roman" w:eastAsia="Times New Roman" w:hAnsi="Times New Roman" w:cs="Times New Roman"/>
          <w:sz w:val="24"/>
          <w:szCs w:val="24"/>
          <w:lang w:val="sr-Latn-CS"/>
        </w:rPr>
        <w:t xml:space="preserve">ni </w:t>
      </w:r>
      <w:r w:rsidRPr="00C93BC1">
        <w:rPr>
          <w:rFonts w:ascii="Times New Roman" w:hAnsi="Times New Roman" w:cs="Times New Roman"/>
          <w:color w:val="000000" w:themeColor="text1"/>
          <w:sz w:val="24"/>
          <w:szCs w:val="24"/>
          <w:lang w:val="hr-BA"/>
        </w:rPr>
        <w:t>š</w:t>
      </w:r>
      <w:r w:rsidRPr="00C93BC1">
        <w:rPr>
          <w:rFonts w:ascii="Times New Roman" w:eastAsia="Times New Roman" w:hAnsi="Times New Roman" w:cs="Times New Roman"/>
          <w:sz w:val="24"/>
          <w:szCs w:val="24"/>
          <w:lang w:val="sr-Latn-CS"/>
        </w:rPr>
        <w:t>e</w:t>
      </w:r>
      <w:r w:rsidRPr="007F010E">
        <w:rPr>
          <w:rFonts w:ascii="Times New Roman" w:eastAsiaTheme="minorEastAsia" w:hAnsi="Times New Roman" w:cs="Times New Roman"/>
          <w:sz w:val="24"/>
          <w:szCs w:val="24"/>
          <w:lang w:val="sr-Latn-CS"/>
        </w:rPr>
        <w:t>ć</w:t>
      </w:r>
      <w:r w:rsidRPr="00C93BC1">
        <w:rPr>
          <w:rFonts w:ascii="Times New Roman" w:eastAsia="Times New Roman" w:hAnsi="Times New Roman" w:cs="Times New Roman"/>
          <w:sz w:val="24"/>
          <w:szCs w:val="24"/>
          <w:lang w:val="sr-Latn-CS"/>
        </w:rPr>
        <w:t>er. Zbog opasnosti da usmrti osobu koja ga prvi put ili nekontrolisano unosi, pre prodaje se razbla</w:t>
      </w:r>
      <w:r w:rsidRPr="00C93BC1">
        <w:rPr>
          <w:rFonts w:ascii="Times New Roman" w:hAnsi="Times New Roman" w:cs="Times New Roman"/>
          <w:sz w:val="24"/>
          <w:szCs w:val="24"/>
        </w:rPr>
        <w:t>ž</w:t>
      </w:r>
      <w:r w:rsidRPr="00C93BC1">
        <w:rPr>
          <w:rFonts w:ascii="Times New Roman" w:eastAsia="Times New Roman" w:hAnsi="Times New Roman" w:cs="Times New Roman"/>
          <w:sz w:val="24"/>
          <w:szCs w:val="24"/>
          <w:lang w:val="sr-Latn-CS"/>
        </w:rPr>
        <w:t xml:space="preserve">i. </w:t>
      </w:r>
      <w:r w:rsidRPr="007F010E">
        <w:rPr>
          <w:rFonts w:ascii="Times New Roman" w:hAnsi="Times New Roman" w:cs="Times New Roman"/>
          <w:sz w:val="24"/>
          <w:szCs w:val="24"/>
          <w:lang w:val="sr-Latn-CS"/>
        </w:rPr>
        <w:t>Mnogi dodaci heroina, koji se prodaju na ulici, mogu uključivati supstance koje se ne rastvaraju lako i blokiraju krvne sudove koji vode u pluća, jetru, bubrege ili mozak.</w:t>
      </w:r>
    </w:p>
    <w:p w:rsidR="00502A13" w:rsidRPr="00C93BC1" w:rsidRDefault="00502A13" w:rsidP="00502A13">
      <w:pPr>
        <w:shd w:val="clear" w:color="auto" w:fill="FFFFFF"/>
        <w:spacing w:after="0" w:line="360" w:lineRule="auto"/>
        <w:ind w:firstLine="720"/>
        <w:rPr>
          <w:rFonts w:ascii="Times New Roman" w:eastAsia="Times New Roman" w:hAnsi="Times New Roman" w:cs="Times New Roman"/>
          <w:sz w:val="24"/>
          <w:szCs w:val="24"/>
          <w:lang w:val="sr-Latn-CS"/>
        </w:rPr>
      </w:pPr>
    </w:p>
    <w:p w:rsidR="00502A13" w:rsidRPr="00C93BC1" w:rsidRDefault="00502A13" w:rsidP="00502A13">
      <w:pPr>
        <w:shd w:val="clear" w:color="auto" w:fill="FFFFFF"/>
        <w:spacing w:after="0" w:line="360" w:lineRule="auto"/>
        <w:ind w:firstLine="720"/>
        <w:rPr>
          <w:rFonts w:ascii="Times New Roman" w:eastAsia="Times New Roman" w:hAnsi="Times New Roman" w:cs="Times New Roman"/>
          <w:sz w:val="24"/>
          <w:szCs w:val="24"/>
          <w:lang w:val="sr-Latn-CS"/>
        </w:rPr>
      </w:pPr>
      <w:r w:rsidRPr="00C93BC1">
        <w:rPr>
          <w:rFonts w:ascii="Times New Roman" w:eastAsia="Times New Roman" w:hAnsi="Times New Roman" w:cs="Times New Roman"/>
          <w:sz w:val="24"/>
          <w:szCs w:val="24"/>
          <w:lang w:val="sr-Latn-CS"/>
        </w:rPr>
        <w:t>Topi se na 230°C i rastvara u vodi (1:2), etanolu (1:11) i hloroformu (1:3). Sam po sebi je slabo fermakolo</w:t>
      </w:r>
      <w:r w:rsidRPr="00C93BC1">
        <w:rPr>
          <w:rFonts w:ascii="Times New Roman" w:hAnsi="Times New Roman" w:cs="Times New Roman"/>
          <w:color w:val="000000" w:themeColor="text1"/>
          <w:sz w:val="24"/>
          <w:szCs w:val="24"/>
          <w:lang w:val="hr-BA"/>
        </w:rPr>
        <w:t>š</w:t>
      </w:r>
      <w:r w:rsidRPr="00C93BC1">
        <w:rPr>
          <w:rFonts w:ascii="Times New Roman" w:eastAsia="Times New Roman" w:hAnsi="Times New Roman" w:cs="Times New Roman"/>
          <w:sz w:val="24"/>
          <w:szCs w:val="24"/>
          <w:lang w:val="sr-Latn-CS"/>
        </w:rPr>
        <w:t>ki aktivan ali se u mozgu brzo konvertuje u morfin. Sam morfin nije u stanju da prodje kroz krvno-mo</w:t>
      </w:r>
      <w:r w:rsidRPr="007F010E">
        <w:rPr>
          <w:rFonts w:ascii="Times New Roman" w:hAnsi="Times New Roman" w:cs="Times New Roman"/>
          <w:sz w:val="24"/>
          <w:szCs w:val="24"/>
          <w:lang w:val="sr-Latn-CS"/>
        </w:rPr>
        <w:t>ž</w:t>
      </w:r>
      <w:r w:rsidRPr="00C93BC1">
        <w:rPr>
          <w:rFonts w:ascii="Times New Roman" w:eastAsia="Times New Roman" w:hAnsi="Times New Roman" w:cs="Times New Roman"/>
          <w:sz w:val="24"/>
          <w:szCs w:val="24"/>
          <w:lang w:val="sr-Latn-CS"/>
        </w:rPr>
        <w:t>danu barijeru i da se u zna</w:t>
      </w:r>
      <w:r w:rsidRPr="007F010E">
        <w:rPr>
          <w:rFonts w:ascii="Times New Roman" w:hAnsi="Times New Roman" w:cs="Times New Roman"/>
          <w:sz w:val="24"/>
          <w:szCs w:val="24"/>
          <w:lang w:val="sr-Latn-CS"/>
        </w:rPr>
        <w:t>č</w:t>
      </w:r>
      <w:r w:rsidRPr="00C93BC1">
        <w:rPr>
          <w:rFonts w:ascii="Times New Roman" w:eastAsia="Times New Roman" w:hAnsi="Times New Roman" w:cs="Times New Roman"/>
          <w:sz w:val="24"/>
          <w:szCs w:val="24"/>
          <w:lang w:val="sr-Latn-CS"/>
        </w:rPr>
        <w:t>ajnim koli</w:t>
      </w:r>
      <w:r w:rsidRPr="007F010E">
        <w:rPr>
          <w:rFonts w:ascii="Times New Roman" w:hAnsi="Times New Roman" w:cs="Times New Roman"/>
          <w:sz w:val="24"/>
          <w:szCs w:val="24"/>
          <w:lang w:val="sr-Latn-CS"/>
        </w:rPr>
        <w:t>č</w:t>
      </w:r>
      <w:r w:rsidRPr="00C93BC1">
        <w:rPr>
          <w:rFonts w:ascii="Times New Roman" w:eastAsia="Times New Roman" w:hAnsi="Times New Roman" w:cs="Times New Roman"/>
          <w:sz w:val="24"/>
          <w:szCs w:val="24"/>
          <w:lang w:val="sr-Latn-CS"/>
        </w:rPr>
        <w:t xml:space="preserve">inama pojavi u mozgu. Heroin nesmetano prelazi kroz ovu barijeru, u mozgu se dekomponuje u morfin pa ima efekat </w:t>
      </w:r>
      <w:r>
        <w:rPr>
          <w:rFonts w:ascii="Times New Roman" w:eastAsia="Times New Roman" w:hAnsi="Times New Roman" w:cs="Times New Roman"/>
          <w:sz w:val="24"/>
          <w:szCs w:val="24"/>
          <w:lang w:val="sr-Latn-CS"/>
        </w:rPr>
        <w:t xml:space="preserve">i </w:t>
      </w:r>
      <w:r w:rsidRPr="00C93BC1">
        <w:rPr>
          <w:rFonts w:ascii="Times New Roman" w:eastAsia="Times New Roman" w:hAnsi="Times New Roman" w:cs="Times New Roman"/>
          <w:sz w:val="24"/>
          <w:szCs w:val="24"/>
          <w:lang w:val="sr-Latn-CS"/>
        </w:rPr>
        <w:t>na mo</w:t>
      </w:r>
      <w:r w:rsidRPr="007F010E">
        <w:rPr>
          <w:rFonts w:ascii="Times New Roman" w:hAnsi="Times New Roman" w:cs="Times New Roman"/>
          <w:sz w:val="24"/>
          <w:szCs w:val="24"/>
          <w:lang w:val="sr-Latn-CS"/>
        </w:rPr>
        <w:t>ž</w:t>
      </w:r>
      <w:r w:rsidRPr="00C93BC1">
        <w:rPr>
          <w:rFonts w:ascii="Times New Roman" w:eastAsia="Times New Roman" w:hAnsi="Times New Roman" w:cs="Times New Roman"/>
          <w:sz w:val="24"/>
          <w:szCs w:val="24"/>
          <w:lang w:val="sr-Latn-CS"/>
        </w:rPr>
        <w:t xml:space="preserve">dane </w:t>
      </w:r>
      <w:r w:rsidRPr="007F010E">
        <w:rPr>
          <w:rFonts w:ascii="Times New Roman" w:eastAsiaTheme="minorEastAsia" w:hAnsi="Times New Roman" w:cs="Times New Roman"/>
          <w:sz w:val="24"/>
          <w:szCs w:val="24"/>
          <w:lang w:val="sr-Latn-CS"/>
        </w:rPr>
        <w:t>ć</w:t>
      </w:r>
      <w:r w:rsidRPr="00C93BC1">
        <w:rPr>
          <w:rFonts w:ascii="Times New Roman" w:eastAsia="Times New Roman" w:hAnsi="Times New Roman" w:cs="Times New Roman"/>
          <w:sz w:val="24"/>
          <w:szCs w:val="24"/>
          <w:lang w:val="sr-Latn-CS"/>
        </w:rPr>
        <w:t>elije.</w:t>
      </w:r>
    </w:p>
    <w:p w:rsidR="00502A13" w:rsidRPr="00C93BC1" w:rsidRDefault="00502A13" w:rsidP="00502A13">
      <w:pPr>
        <w:shd w:val="clear" w:color="auto" w:fill="FFFFFF"/>
        <w:spacing w:after="0" w:line="360" w:lineRule="auto"/>
        <w:rPr>
          <w:rFonts w:ascii="Times New Roman" w:eastAsia="Times New Roman" w:hAnsi="Times New Roman" w:cs="Times New Roman"/>
          <w:sz w:val="24"/>
          <w:szCs w:val="24"/>
          <w:lang w:val="sr-Latn-CS"/>
        </w:rPr>
      </w:pPr>
      <w:r w:rsidRPr="00C93BC1">
        <w:rPr>
          <w:rFonts w:ascii="Times New Roman" w:eastAsia="Times New Roman" w:hAnsi="Times New Roman" w:cs="Times New Roman"/>
          <w:sz w:val="24"/>
          <w:szCs w:val="24"/>
          <w:lang w:val="sr-Latn-CS"/>
        </w:rPr>
        <w:t xml:space="preserve">     </w:t>
      </w:r>
    </w:p>
    <w:p w:rsidR="00502A13" w:rsidRPr="00C93BC1" w:rsidRDefault="00502A13" w:rsidP="00502A13">
      <w:pPr>
        <w:shd w:val="clear" w:color="auto" w:fill="FFFFFF"/>
        <w:spacing w:after="0" w:line="360" w:lineRule="auto"/>
        <w:rPr>
          <w:rFonts w:ascii="Times New Roman" w:eastAsia="Times New Roman" w:hAnsi="Times New Roman" w:cs="Times New Roman"/>
          <w:sz w:val="24"/>
          <w:szCs w:val="24"/>
          <w:lang w:val="sr-Latn-CS"/>
        </w:rPr>
      </w:pPr>
      <w:r w:rsidRPr="00C93BC1">
        <w:rPr>
          <w:rFonts w:ascii="Times New Roman" w:eastAsia="Times New Roman" w:hAnsi="Times New Roman" w:cs="Times New Roman"/>
          <w:sz w:val="24"/>
          <w:szCs w:val="24"/>
          <w:lang w:val="sr-Latn-CS"/>
        </w:rPr>
        <w:t xml:space="preserve">                               </w:t>
      </w:r>
      <w:r w:rsidRPr="00C93BC1">
        <w:rPr>
          <w:rFonts w:ascii="Times New Roman" w:eastAsia="Times New Roman" w:hAnsi="Times New Roman" w:cs="Times New Roman"/>
          <w:noProof/>
          <w:sz w:val="24"/>
          <w:szCs w:val="24"/>
        </w:rPr>
        <w:drawing>
          <wp:inline distT="0" distB="0" distL="0" distR="0">
            <wp:extent cx="3257550" cy="2266238"/>
            <wp:effectExtent l="19050" t="0" r="0" b="0"/>
            <wp:docPr id="1" name="Picture 5" descr="http://img517.imageshack.us/img517/8720/hero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517.imageshack.us/img517/8720/heroin.png"/>
                    <pic:cNvPicPr>
                      <a:picLocks noChangeAspect="1" noChangeArrowheads="1"/>
                    </pic:cNvPicPr>
                  </pic:nvPicPr>
                  <pic:blipFill>
                    <a:blip r:embed="rId45" cstate="print"/>
                    <a:srcRect/>
                    <a:stretch>
                      <a:fillRect/>
                    </a:stretch>
                  </pic:blipFill>
                  <pic:spPr bwMode="auto">
                    <a:xfrm>
                      <a:off x="0" y="0"/>
                      <a:ext cx="3274915" cy="2278318"/>
                    </a:xfrm>
                    <a:prstGeom prst="rect">
                      <a:avLst/>
                    </a:prstGeom>
                    <a:noFill/>
                    <a:ln w="9525">
                      <a:noFill/>
                      <a:miter lim="800000"/>
                      <a:headEnd/>
                      <a:tailEnd/>
                    </a:ln>
                  </pic:spPr>
                </pic:pic>
              </a:graphicData>
            </a:graphic>
          </wp:inline>
        </w:drawing>
      </w:r>
    </w:p>
    <w:p w:rsidR="00502A13" w:rsidRPr="00C93BC1" w:rsidRDefault="00502A13" w:rsidP="00502A13">
      <w:pPr>
        <w:shd w:val="clear" w:color="auto" w:fill="FFFFFF"/>
        <w:spacing w:after="0" w:line="360" w:lineRule="auto"/>
        <w:rPr>
          <w:rFonts w:ascii="Times New Roman" w:eastAsia="Times New Roman" w:hAnsi="Times New Roman" w:cs="Times New Roman"/>
          <w:sz w:val="24"/>
          <w:szCs w:val="24"/>
          <w:lang w:val="sr-Latn-CS"/>
        </w:rPr>
      </w:pPr>
    </w:p>
    <w:p w:rsidR="00502A13" w:rsidRPr="00C93BC1" w:rsidRDefault="00502A13" w:rsidP="00502A13">
      <w:pPr>
        <w:shd w:val="clear" w:color="auto" w:fill="FFFFFF"/>
        <w:spacing w:after="0" w:line="360" w:lineRule="auto"/>
        <w:ind w:firstLine="720"/>
        <w:rPr>
          <w:rFonts w:ascii="Times New Roman" w:eastAsia="Times New Roman" w:hAnsi="Times New Roman" w:cs="Times New Roman"/>
          <w:sz w:val="24"/>
          <w:szCs w:val="24"/>
          <w:lang w:val="sr-Latn-CS"/>
        </w:rPr>
      </w:pPr>
      <w:r w:rsidRPr="00C93BC1">
        <w:rPr>
          <w:rFonts w:ascii="Times New Roman" w:eastAsia="Times New Roman" w:hAnsi="Times New Roman" w:cs="Times New Roman"/>
          <w:sz w:val="24"/>
          <w:szCs w:val="24"/>
          <w:lang w:val="sr-Latn-CS"/>
        </w:rPr>
        <w:lastRenderedPageBreak/>
        <w:t>Heroin je verovatno najadiktivnija droga jer vec posle par dana stvara jaku fizi</w:t>
      </w:r>
      <w:r w:rsidRPr="00C93BC1">
        <w:rPr>
          <w:rFonts w:ascii="Times New Roman" w:hAnsi="Times New Roman" w:cs="Times New Roman"/>
          <w:sz w:val="24"/>
          <w:szCs w:val="24"/>
        </w:rPr>
        <w:t>č</w:t>
      </w:r>
      <w:r w:rsidRPr="00C93BC1">
        <w:rPr>
          <w:rFonts w:ascii="Times New Roman" w:eastAsia="Times New Roman" w:hAnsi="Times New Roman" w:cs="Times New Roman"/>
          <w:sz w:val="24"/>
          <w:szCs w:val="24"/>
          <w:lang w:val="sr-Latn-CS"/>
        </w:rPr>
        <w:t>ku zavisnost. Tako</w:t>
      </w:r>
      <w:r w:rsidRPr="007F010E">
        <w:rPr>
          <w:rFonts w:ascii="Times New Roman" w:hAnsi="Times New Roman" w:cs="Times New Roman"/>
          <w:sz w:val="24"/>
          <w:szCs w:val="24"/>
          <w:lang w:val="sr-Latn-CS"/>
        </w:rPr>
        <w:t>đ</w:t>
      </w:r>
      <w:r w:rsidRPr="00C93BC1">
        <w:rPr>
          <w:rFonts w:ascii="Times New Roman" w:eastAsia="Times New Roman" w:hAnsi="Times New Roman" w:cs="Times New Roman"/>
          <w:sz w:val="24"/>
          <w:szCs w:val="24"/>
          <w:lang w:val="sr-Latn-CS"/>
        </w:rPr>
        <w:t>e, izaziva i psihi</w:t>
      </w:r>
      <w:r w:rsidRPr="007F010E">
        <w:rPr>
          <w:rFonts w:ascii="Times New Roman" w:hAnsi="Times New Roman" w:cs="Times New Roman"/>
          <w:sz w:val="24"/>
          <w:szCs w:val="24"/>
          <w:lang w:val="sr-Latn-CS"/>
        </w:rPr>
        <w:t>č</w:t>
      </w:r>
      <w:r w:rsidRPr="00C93BC1">
        <w:rPr>
          <w:rFonts w:ascii="Times New Roman" w:eastAsia="Times New Roman" w:hAnsi="Times New Roman" w:cs="Times New Roman"/>
          <w:sz w:val="24"/>
          <w:szCs w:val="24"/>
          <w:lang w:val="sr-Latn-CS"/>
        </w:rPr>
        <w:t>ku zavisnost koja se u po</w:t>
      </w:r>
      <w:r w:rsidRPr="007F010E">
        <w:rPr>
          <w:rFonts w:ascii="Times New Roman" w:hAnsi="Times New Roman" w:cs="Times New Roman"/>
          <w:sz w:val="24"/>
          <w:szCs w:val="24"/>
          <w:lang w:val="sr-Latn-CS"/>
        </w:rPr>
        <w:t>č</w:t>
      </w:r>
      <w:r w:rsidRPr="00C93BC1">
        <w:rPr>
          <w:rFonts w:ascii="Times New Roman" w:eastAsia="Times New Roman" w:hAnsi="Times New Roman" w:cs="Times New Roman"/>
          <w:sz w:val="24"/>
          <w:szCs w:val="24"/>
          <w:lang w:val="sr-Latn-CS"/>
        </w:rPr>
        <w:t>etku ispoljava kao potreba da se ponove prijatni efekti a kasnije kao strah od apstinencijske krize.</w:t>
      </w:r>
    </w:p>
    <w:p w:rsidR="00502A13" w:rsidRPr="00C93BC1" w:rsidRDefault="00502A13" w:rsidP="00502A13">
      <w:pPr>
        <w:shd w:val="clear" w:color="auto" w:fill="FFFFFF"/>
        <w:spacing w:after="0" w:line="360" w:lineRule="auto"/>
        <w:rPr>
          <w:rFonts w:ascii="Times New Roman" w:eastAsia="Times New Roman" w:hAnsi="Times New Roman" w:cs="Times New Roman"/>
          <w:sz w:val="24"/>
          <w:szCs w:val="24"/>
          <w:lang w:val="sr-Latn-CS"/>
        </w:rPr>
      </w:pPr>
    </w:p>
    <w:p w:rsidR="00502A13" w:rsidRPr="00C93BC1" w:rsidRDefault="00502A13" w:rsidP="00502A13">
      <w:pPr>
        <w:shd w:val="clear" w:color="auto" w:fill="FFFFFF"/>
        <w:spacing w:after="0" w:line="360" w:lineRule="auto"/>
        <w:ind w:firstLine="720"/>
        <w:rPr>
          <w:rFonts w:ascii="Times New Roman" w:eastAsia="Times New Roman" w:hAnsi="Times New Roman" w:cs="Times New Roman"/>
          <w:sz w:val="24"/>
          <w:szCs w:val="24"/>
          <w:lang w:val="sr-Latn-CS"/>
        </w:rPr>
      </w:pPr>
      <w:r w:rsidRPr="00C93BC1">
        <w:rPr>
          <w:rFonts w:ascii="Times New Roman" w:eastAsia="Times New Roman" w:hAnsi="Times New Roman" w:cs="Times New Roman"/>
          <w:sz w:val="24"/>
          <w:szCs w:val="24"/>
          <w:lang w:val="sr-Latn-CS"/>
        </w:rPr>
        <w:t>Naj</w:t>
      </w:r>
      <w:r w:rsidRPr="00C93BC1">
        <w:rPr>
          <w:rFonts w:ascii="Times New Roman" w:hAnsi="Times New Roman" w:cs="Times New Roman"/>
          <w:sz w:val="24"/>
          <w:szCs w:val="24"/>
        </w:rPr>
        <w:t>č</w:t>
      </w:r>
      <w:r w:rsidRPr="00C93BC1">
        <w:rPr>
          <w:rFonts w:ascii="Times New Roman" w:eastAsia="Times New Roman" w:hAnsi="Times New Roman" w:cs="Times New Roman"/>
          <w:sz w:val="24"/>
          <w:szCs w:val="24"/>
          <w:lang w:val="sr-Latn-CS"/>
        </w:rPr>
        <w:t>e</w:t>
      </w:r>
      <w:r w:rsidRPr="00C93BC1">
        <w:rPr>
          <w:rFonts w:ascii="Times New Roman" w:hAnsi="Times New Roman" w:cs="Times New Roman"/>
          <w:color w:val="000000" w:themeColor="text1"/>
          <w:sz w:val="24"/>
          <w:szCs w:val="24"/>
          <w:lang w:val="hr-BA"/>
        </w:rPr>
        <w:t>š</w:t>
      </w:r>
      <w:r w:rsidRPr="00C93BC1">
        <w:rPr>
          <w:rFonts w:ascii="Times New Roman" w:eastAsiaTheme="minorEastAsia" w:hAnsi="Times New Roman" w:cs="Times New Roman"/>
          <w:sz w:val="24"/>
          <w:szCs w:val="24"/>
        </w:rPr>
        <w:t>ć</w:t>
      </w:r>
      <w:r w:rsidRPr="00C93BC1">
        <w:rPr>
          <w:rFonts w:ascii="Times New Roman" w:eastAsia="Times New Roman" w:hAnsi="Times New Roman" w:cs="Times New Roman"/>
          <w:sz w:val="24"/>
          <w:szCs w:val="24"/>
          <w:lang w:val="sr-Latn-CS"/>
        </w:rPr>
        <w:t xml:space="preserve">e se upotrebljava introvenskim putem (medicinskim </w:t>
      </w:r>
      <w:r w:rsidRPr="00C93BC1">
        <w:rPr>
          <w:rFonts w:ascii="Times New Roman" w:hAnsi="Times New Roman" w:cs="Times New Roman"/>
          <w:color w:val="000000" w:themeColor="text1"/>
          <w:sz w:val="24"/>
          <w:szCs w:val="24"/>
          <w:lang w:val="hr-BA"/>
        </w:rPr>
        <w:t>š</w:t>
      </w:r>
      <w:r w:rsidRPr="00C93BC1">
        <w:rPr>
          <w:rFonts w:ascii="Times New Roman" w:eastAsia="Times New Roman" w:hAnsi="Times New Roman" w:cs="Times New Roman"/>
          <w:sz w:val="24"/>
          <w:szCs w:val="24"/>
          <w:lang w:val="sr-Latn-CS"/>
        </w:rPr>
        <w:t>pricem) ali se mo</w:t>
      </w:r>
      <w:r w:rsidRPr="00C93BC1">
        <w:rPr>
          <w:rFonts w:ascii="Times New Roman" w:hAnsi="Times New Roman" w:cs="Times New Roman"/>
          <w:sz w:val="24"/>
          <w:szCs w:val="24"/>
        </w:rPr>
        <w:t>ž</w:t>
      </w:r>
      <w:r w:rsidRPr="00C93BC1">
        <w:rPr>
          <w:rFonts w:ascii="Times New Roman" w:eastAsia="Times New Roman" w:hAnsi="Times New Roman" w:cs="Times New Roman"/>
          <w:sz w:val="24"/>
          <w:szCs w:val="24"/>
          <w:lang w:val="sr-Latn-CS"/>
        </w:rPr>
        <w:t>e uzimati i putem u</w:t>
      </w:r>
      <w:r w:rsidRPr="00C93BC1">
        <w:rPr>
          <w:rFonts w:ascii="Times New Roman" w:hAnsi="Times New Roman" w:cs="Times New Roman"/>
          <w:color w:val="000000" w:themeColor="text1"/>
          <w:sz w:val="24"/>
          <w:szCs w:val="24"/>
          <w:lang w:val="hr-BA"/>
        </w:rPr>
        <w:t>š</w:t>
      </w:r>
      <w:r w:rsidRPr="00C93BC1">
        <w:rPr>
          <w:rFonts w:ascii="Times New Roman" w:eastAsia="Times New Roman" w:hAnsi="Times New Roman" w:cs="Times New Roman"/>
          <w:sz w:val="24"/>
          <w:szCs w:val="24"/>
          <w:lang w:val="sr-Latn-CS"/>
        </w:rPr>
        <w:t>mrkavanja.</w:t>
      </w:r>
    </w:p>
    <w:p w:rsidR="00502A13" w:rsidRPr="00C93BC1" w:rsidRDefault="00502A13" w:rsidP="00502A13">
      <w:pPr>
        <w:shd w:val="clear" w:color="auto" w:fill="FFFFFF"/>
        <w:spacing w:after="0" w:line="360" w:lineRule="auto"/>
        <w:rPr>
          <w:rFonts w:ascii="Times New Roman" w:eastAsia="Times New Roman" w:hAnsi="Times New Roman" w:cs="Times New Roman"/>
          <w:sz w:val="24"/>
          <w:szCs w:val="24"/>
          <w:lang w:val="sr-Latn-CS"/>
        </w:rPr>
      </w:pPr>
    </w:p>
    <w:p w:rsidR="00502A13" w:rsidRPr="00C93BC1" w:rsidRDefault="00502A13" w:rsidP="00502A13">
      <w:pPr>
        <w:shd w:val="clear" w:color="auto" w:fill="FFFFFF"/>
        <w:spacing w:after="0" w:line="360" w:lineRule="auto"/>
        <w:ind w:firstLine="720"/>
        <w:rPr>
          <w:rFonts w:ascii="Times New Roman" w:eastAsia="Times New Roman" w:hAnsi="Times New Roman" w:cs="Times New Roman"/>
          <w:sz w:val="24"/>
          <w:szCs w:val="24"/>
          <w:lang w:val="sr-Latn-CS"/>
        </w:rPr>
      </w:pPr>
      <w:r w:rsidRPr="00C93BC1">
        <w:rPr>
          <w:rFonts w:ascii="Times New Roman" w:hAnsi="Times New Roman" w:cs="Times New Roman"/>
          <w:sz w:val="24"/>
          <w:szCs w:val="24"/>
        </w:rPr>
        <w:t>Č</w:t>
      </w:r>
      <w:r w:rsidRPr="00C93BC1">
        <w:rPr>
          <w:rFonts w:ascii="Times New Roman" w:eastAsia="Times New Roman" w:hAnsi="Times New Roman" w:cs="Times New Roman"/>
          <w:sz w:val="24"/>
          <w:szCs w:val="24"/>
          <w:lang w:val="sr-Latn-CS"/>
        </w:rPr>
        <w:t>ovek pod heroinom se prepoznaje po su</w:t>
      </w:r>
      <w:r w:rsidRPr="00C93BC1">
        <w:rPr>
          <w:rFonts w:ascii="Times New Roman" w:hAnsi="Times New Roman" w:cs="Times New Roman"/>
          <w:sz w:val="24"/>
          <w:szCs w:val="24"/>
        </w:rPr>
        <w:t>ž</w:t>
      </w:r>
      <w:r w:rsidRPr="00C93BC1">
        <w:rPr>
          <w:rFonts w:ascii="Times New Roman" w:eastAsia="Times New Roman" w:hAnsi="Times New Roman" w:cs="Times New Roman"/>
          <w:sz w:val="24"/>
          <w:szCs w:val="24"/>
          <w:lang w:val="sr-Latn-CS"/>
        </w:rPr>
        <w:t>enim zenicama kao i crvenilu o</w:t>
      </w:r>
      <w:r w:rsidRPr="00C93BC1">
        <w:rPr>
          <w:rFonts w:ascii="Times New Roman" w:hAnsi="Times New Roman" w:cs="Times New Roman"/>
          <w:sz w:val="24"/>
          <w:szCs w:val="24"/>
        </w:rPr>
        <w:t>č</w:t>
      </w:r>
      <w:r w:rsidRPr="00C93BC1">
        <w:rPr>
          <w:rFonts w:ascii="Times New Roman" w:eastAsia="Times New Roman" w:hAnsi="Times New Roman" w:cs="Times New Roman"/>
          <w:sz w:val="24"/>
          <w:szCs w:val="24"/>
          <w:lang w:val="sr-Latn-CS"/>
        </w:rPr>
        <w:t>iju. Disanje i puls se usporavaju a gubitak apetita dovodi do naglog pada telesne mase.</w:t>
      </w:r>
      <w:r>
        <w:rPr>
          <w:rFonts w:ascii="Times New Roman" w:eastAsia="Times New Roman" w:hAnsi="Times New Roman" w:cs="Times New Roman"/>
          <w:sz w:val="24"/>
          <w:szCs w:val="24"/>
          <w:lang w:val="sr-Latn-CS"/>
        </w:rPr>
        <w:t xml:space="preserve"> </w:t>
      </w:r>
      <w:r w:rsidRPr="00C93BC1">
        <w:rPr>
          <w:rFonts w:ascii="Times New Roman" w:eastAsia="Times New Roman" w:hAnsi="Times New Roman" w:cs="Times New Roman"/>
          <w:sz w:val="24"/>
          <w:szCs w:val="24"/>
          <w:lang w:val="sr-Latn-CS"/>
        </w:rPr>
        <w:t>Narkoman je u stanju letargije i mirovanja ali usled nedostatka sredstava za nabavku nove doze moze postati veoma agresivan. Karakteristika zavisnika</w:t>
      </w:r>
      <w:r w:rsidRPr="00C93BC1">
        <w:rPr>
          <w:rFonts w:ascii="Times New Roman" w:hAnsi="Times New Roman" w:cs="Times New Roman"/>
          <w:sz w:val="24"/>
          <w:szCs w:val="24"/>
        </w:rPr>
        <w:t xml:space="preserve"> je i č</w:t>
      </w:r>
      <w:r w:rsidRPr="00C93BC1">
        <w:rPr>
          <w:rFonts w:ascii="Times New Roman" w:eastAsia="Times New Roman" w:hAnsi="Times New Roman" w:cs="Times New Roman"/>
          <w:sz w:val="24"/>
          <w:szCs w:val="24"/>
          <w:lang w:val="sr-Latn-CS"/>
        </w:rPr>
        <w:t>esta promena pona</w:t>
      </w:r>
      <w:r w:rsidRPr="00C93BC1">
        <w:rPr>
          <w:rFonts w:ascii="Times New Roman" w:hAnsi="Times New Roman" w:cs="Times New Roman"/>
          <w:color w:val="000000" w:themeColor="text1"/>
          <w:sz w:val="24"/>
          <w:szCs w:val="24"/>
          <w:lang w:val="hr-BA"/>
        </w:rPr>
        <w:t>š</w:t>
      </w:r>
      <w:r w:rsidRPr="00C93BC1">
        <w:rPr>
          <w:rFonts w:ascii="Times New Roman" w:eastAsia="Times New Roman" w:hAnsi="Times New Roman" w:cs="Times New Roman"/>
          <w:sz w:val="24"/>
          <w:szCs w:val="24"/>
          <w:lang w:val="sr-Latn-CS"/>
        </w:rPr>
        <w:t xml:space="preserve">anja. </w:t>
      </w:r>
    </w:p>
    <w:p w:rsidR="00502A13" w:rsidRPr="00C93BC1" w:rsidRDefault="00502A13" w:rsidP="00502A13">
      <w:pPr>
        <w:shd w:val="clear" w:color="auto" w:fill="FFFFFF"/>
        <w:spacing w:after="0" w:line="360" w:lineRule="auto"/>
        <w:ind w:firstLine="720"/>
        <w:rPr>
          <w:rFonts w:ascii="Times New Roman" w:eastAsia="Times New Roman" w:hAnsi="Times New Roman" w:cs="Times New Roman"/>
          <w:sz w:val="24"/>
          <w:szCs w:val="24"/>
          <w:lang w:val="sr-Latn-CS"/>
        </w:rPr>
      </w:pPr>
    </w:p>
    <w:p w:rsidR="00502A13" w:rsidRPr="00C93BC1" w:rsidRDefault="00502A13" w:rsidP="00502A13">
      <w:pPr>
        <w:shd w:val="clear" w:color="auto" w:fill="FFFFFF"/>
        <w:spacing w:after="0" w:line="360" w:lineRule="auto"/>
        <w:ind w:firstLine="720"/>
        <w:rPr>
          <w:rFonts w:ascii="Times New Roman" w:eastAsia="Times New Roman" w:hAnsi="Times New Roman" w:cs="Times New Roman"/>
          <w:sz w:val="24"/>
          <w:szCs w:val="24"/>
          <w:lang w:val="sr-Latn-CS"/>
        </w:rPr>
      </w:pPr>
      <w:r w:rsidRPr="00C93BC1">
        <w:rPr>
          <w:rFonts w:ascii="Times New Roman" w:eastAsia="Times New Roman" w:hAnsi="Times New Roman" w:cs="Times New Roman"/>
          <w:sz w:val="24"/>
          <w:szCs w:val="24"/>
          <w:lang w:val="sr-Latn-CS"/>
        </w:rPr>
        <w:t xml:space="preserve">Posledice uzimanja su brojne. Osoba je stalno pospana, nezainteresovana za porodicu i profesiju, gubi prijatelje </w:t>
      </w:r>
      <w:r w:rsidRPr="00C93BC1">
        <w:rPr>
          <w:rFonts w:ascii="Times New Roman" w:hAnsi="Times New Roman" w:cs="Times New Roman"/>
          <w:color w:val="000000" w:themeColor="text1"/>
          <w:sz w:val="24"/>
          <w:szCs w:val="24"/>
          <w:lang w:val="hr-BA"/>
        </w:rPr>
        <w:t>š</w:t>
      </w:r>
      <w:r w:rsidRPr="00C93BC1">
        <w:rPr>
          <w:rFonts w:ascii="Times New Roman" w:eastAsia="Times New Roman" w:hAnsi="Times New Roman" w:cs="Times New Roman"/>
          <w:sz w:val="24"/>
          <w:szCs w:val="24"/>
          <w:lang w:val="sr-Latn-CS"/>
        </w:rPr>
        <w:t xml:space="preserve">to dovodi do asocijalnog </w:t>
      </w:r>
      <w:r w:rsidRPr="00C93BC1">
        <w:rPr>
          <w:rFonts w:ascii="Times New Roman" w:hAnsi="Times New Roman" w:cs="Times New Roman"/>
          <w:sz w:val="24"/>
          <w:szCs w:val="24"/>
        </w:rPr>
        <w:t>ž</w:t>
      </w:r>
      <w:r w:rsidRPr="00C93BC1">
        <w:rPr>
          <w:rFonts w:ascii="Times New Roman" w:eastAsia="Times New Roman" w:hAnsi="Times New Roman" w:cs="Times New Roman"/>
          <w:sz w:val="24"/>
          <w:szCs w:val="24"/>
          <w:lang w:val="sr-Latn-CS"/>
        </w:rPr>
        <w:t xml:space="preserve">ivota narkomana. </w:t>
      </w:r>
      <w:r>
        <w:rPr>
          <w:rFonts w:ascii="Times New Roman" w:eastAsia="Times New Roman" w:hAnsi="Times New Roman" w:cs="Times New Roman"/>
          <w:sz w:val="24"/>
          <w:szCs w:val="24"/>
          <w:lang w:val="sr-Latn-CS"/>
        </w:rPr>
        <w:t xml:space="preserve"> </w:t>
      </w:r>
      <w:r w:rsidRPr="00C93BC1">
        <w:rPr>
          <w:rFonts w:ascii="Times New Roman" w:eastAsia="Times New Roman" w:hAnsi="Times New Roman" w:cs="Times New Roman"/>
          <w:sz w:val="24"/>
          <w:szCs w:val="24"/>
          <w:lang w:val="sr-Latn-CS"/>
        </w:rPr>
        <w:t>Javlja se poreme</w:t>
      </w:r>
      <w:r w:rsidRPr="00C93BC1">
        <w:rPr>
          <w:rFonts w:ascii="Times New Roman" w:eastAsiaTheme="minorEastAsia" w:hAnsi="Times New Roman" w:cs="Times New Roman"/>
          <w:sz w:val="24"/>
          <w:szCs w:val="24"/>
        </w:rPr>
        <w:t>ć</w:t>
      </w:r>
      <w:r w:rsidRPr="00C93BC1">
        <w:rPr>
          <w:rFonts w:ascii="Times New Roman" w:eastAsia="Times New Roman" w:hAnsi="Times New Roman" w:cs="Times New Roman"/>
          <w:sz w:val="24"/>
          <w:szCs w:val="24"/>
          <w:lang w:val="sr-Latn-CS"/>
        </w:rPr>
        <w:t>aj imuniteta, propadanje zuba, prolivi, povra</w:t>
      </w:r>
      <w:r w:rsidRPr="00C93BC1">
        <w:rPr>
          <w:rFonts w:ascii="Times New Roman" w:eastAsiaTheme="minorEastAsia" w:hAnsi="Times New Roman" w:cs="Times New Roman"/>
          <w:sz w:val="24"/>
          <w:szCs w:val="24"/>
        </w:rPr>
        <w:t>ć</w:t>
      </w:r>
      <w:r w:rsidRPr="00C93BC1">
        <w:rPr>
          <w:rFonts w:ascii="Times New Roman" w:eastAsia="Times New Roman" w:hAnsi="Times New Roman" w:cs="Times New Roman"/>
          <w:sz w:val="24"/>
          <w:szCs w:val="24"/>
          <w:lang w:val="sr-Latn-CS"/>
        </w:rPr>
        <w:t xml:space="preserve">anje, sterilitet, degeneracija potomstva... </w:t>
      </w:r>
      <w:r w:rsidRPr="007F010E">
        <w:rPr>
          <w:rFonts w:ascii="Times New Roman" w:hAnsi="Times New Roman" w:cs="Times New Roman"/>
          <w:sz w:val="24"/>
          <w:szCs w:val="24"/>
          <w:lang w:val="sr-Latn-CS"/>
        </w:rPr>
        <w:t>Kod hroničnih korisnika može doći do propadanja vena kao i bakterijskih infekcija krvnih sudova i srčanih zalistaka, mogu se javiti čirevi i  bolesti jetre i bubrega. Posebno su česte infekcije na mestima uboda, u vidu potkožnih apcesa, upadljivih tragova zapaljenih ili skleroziranih vena, otečenih i modrih ruku usled otežane venske cirkulacije…</w:t>
      </w:r>
    </w:p>
    <w:p w:rsidR="00502A13" w:rsidRPr="00C93BC1" w:rsidRDefault="00502A13" w:rsidP="00502A13">
      <w:pPr>
        <w:shd w:val="clear" w:color="auto" w:fill="FFFFFF"/>
        <w:spacing w:after="0" w:line="360" w:lineRule="auto"/>
        <w:rPr>
          <w:rFonts w:ascii="Times New Roman" w:eastAsia="Times New Roman" w:hAnsi="Times New Roman" w:cs="Times New Roman"/>
          <w:sz w:val="24"/>
          <w:szCs w:val="24"/>
          <w:lang w:val="sr-Latn-CS"/>
        </w:rPr>
      </w:pPr>
    </w:p>
    <w:p w:rsidR="00502A13" w:rsidRPr="00C93BC1" w:rsidRDefault="00502A13" w:rsidP="00502A13">
      <w:pPr>
        <w:shd w:val="clear" w:color="auto" w:fill="FFFFFF"/>
        <w:spacing w:after="0" w:line="360" w:lineRule="auto"/>
        <w:ind w:firstLine="720"/>
        <w:rPr>
          <w:rFonts w:ascii="Times New Roman" w:eastAsia="Times New Roman" w:hAnsi="Times New Roman" w:cs="Times New Roman"/>
          <w:sz w:val="24"/>
          <w:szCs w:val="24"/>
          <w:lang w:val="sr-Latn-CS"/>
        </w:rPr>
      </w:pPr>
      <w:r w:rsidRPr="00C93BC1">
        <w:rPr>
          <w:rFonts w:ascii="Times New Roman" w:eastAsia="Times New Roman" w:hAnsi="Times New Roman" w:cs="Times New Roman"/>
          <w:sz w:val="24"/>
          <w:szCs w:val="24"/>
          <w:lang w:val="sr-Latn-CS"/>
        </w:rPr>
        <w:t xml:space="preserve">Predoziranje je </w:t>
      </w:r>
      <w:r w:rsidRPr="00C93BC1">
        <w:rPr>
          <w:rFonts w:ascii="Times New Roman" w:hAnsi="Times New Roman" w:cs="Times New Roman"/>
          <w:sz w:val="24"/>
          <w:szCs w:val="24"/>
        </w:rPr>
        <w:t>č</w:t>
      </w:r>
      <w:r w:rsidRPr="00C93BC1">
        <w:rPr>
          <w:rFonts w:ascii="Times New Roman" w:eastAsia="Times New Roman" w:hAnsi="Times New Roman" w:cs="Times New Roman"/>
          <w:sz w:val="24"/>
          <w:szCs w:val="24"/>
          <w:lang w:val="sr-Latn-CS"/>
        </w:rPr>
        <w:t>est uzrok smrti narkomana jer su i relativno male doze u stanju da izazovu kolaps kardiovaskularnog sistema.</w:t>
      </w:r>
    </w:p>
    <w:p w:rsidR="00502A13" w:rsidRDefault="00502A13" w:rsidP="00991814">
      <w:pPr>
        <w:spacing w:line="360" w:lineRule="auto"/>
        <w:ind w:firstLine="720"/>
        <w:rPr>
          <w:rFonts w:ascii="Times New Roman" w:hAnsi="Times New Roman" w:cs="Times New Roman"/>
          <w:sz w:val="26"/>
          <w:szCs w:val="26"/>
        </w:rPr>
      </w:pPr>
    </w:p>
    <w:p w:rsidR="00502A13" w:rsidRDefault="00502A13" w:rsidP="00991814">
      <w:pPr>
        <w:spacing w:line="360" w:lineRule="auto"/>
        <w:ind w:firstLine="720"/>
        <w:rPr>
          <w:rFonts w:ascii="Times New Roman" w:hAnsi="Times New Roman" w:cs="Times New Roman"/>
          <w:sz w:val="26"/>
          <w:szCs w:val="26"/>
        </w:rPr>
      </w:pPr>
    </w:p>
    <w:p w:rsidR="00502A13" w:rsidRDefault="00502A13" w:rsidP="00991814">
      <w:pPr>
        <w:spacing w:line="360" w:lineRule="auto"/>
        <w:ind w:firstLine="720"/>
        <w:rPr>
          <w:rFonts w:ascii="Times New Roman" w:hAnsi="Times New Roman" w:cs="Times New Roman"/>
          <w:sz w:val="26"/>
          <w:szCs w:val="26"/>
        </w:rPr>
      </w:pPr>
    </w:p>
    <w:p w:rsidR="00502A13" w:rsidRDefault="00502A13" w:rsidP="00991814">
      <w:pPr>
        <w:spacing w:line="360" w:lineRule="auto"/>
        <w:ind w:firstLine="720"/>
        <w:rPr>
          <w:rFonts w:ascii="Times New Roman" w:hAnsi="Times New Roman" w:cs="Times New Roman"/>
          <w:sz w:val="26"/>
          <w:szCs w:val="26"/>
        </w:rPr>
      </w:pPr>
    </w:p>
    <w:p w:rsidR="00502A13" w:rsidRDefault="00502A13" w:rsidP="00991814">
      <w:pPr>
        <w:spacing w:line="360" w:lineRule="auto"/>
        <w:ind w:firstLine="720"/>
        <w:rPr>
          <w:rFonts w:ascii="Times New Roman" w:hAnsi="Times New Roman" w:cs="Times New Roman"/>
          <w:sz w:val="26"/>
          <w:szCs w:val="26"/>
        </w:rPr>
      </w:pPr>
    </w:p>
    <w:p w:rsidR="00502A13" w:rsidRDefault="00502A13" w:rsidP="00991814">
      <w:pPr>
        <w:spacing w:line="360" w:lineRule="auto"/>
        <w:ind w:firstLine="720"/>
        <w:rPr>
          <w:rFonts w:ascii="Times New Roman" w:hAnsi="Times New Roman" w:cs="Times New Roman"/>
          <w:sz w:val="26"/>
          <w:szCs w:val="26"/>
        </w:rPr>
      </w:pPr>
    </w:p>
    <w:p w:rsidR="00502A13" w:rsidRDefault="00F6445B" w:rsidP="00502A13">
      <w:pPr>
        <w:shd w:val="clear" w:color="auto" w:fill="FFFFFF"/>
        <w:spacing w:after="0" w:line="240" w:lineRule="auto"/>
        <w:ind w:left="2160" w:firstLine="720"/>
        <w:rPr>
          <w:rFonts w:ascii="Times New Roman" w:eastAsia="Times New Roman" w:hAnsi="Times New Roman" w:cs="Times New Roman"/>
          <w:b/>
          <w:sz w:val="48"/>
          <w:szCs w:val="48"/>
          <w:u w:val="single"/>
          <w:lang w:val="sr-Latn-CS"/>
        </w:rPr>
      </w:pPr>
      <w:r w:rsidRPr="00F6445B">
        <w:rPr>
          <w:rFonts w:ascii="Times New Roman" w:eastAsia="Times New Roman" w:hAnsi="Times New Roman" w:cs="Times New Roman"/>
          <w:b/>
          <w:sz w:val="48"/>
          <w:szCs w:val="48"/>
          <w:lang w:val="sr-Latn-CS"/>
        </w:rPr>
        <w:lastRenderedPageBreak/>
        <w:t>3.2</w:t>
      </w:r>
      <w:r>
        <w:rPr>
          <w:rFonts w:ascii="Times New Roman" w:eastAsia="Times New Roman" w:hAnsi="Times New Roman" w:cs="Times New Roman"/>
          <w:b/>
          <w:sz w:val="48"/>
          <w:szCs w:val="48"/>
          <w:lang w:val="sr-Latn-CS"/>
        </w:rPr>
        <w:t xml:space="preserve"> </w:t>
      </w:r>
      <w:r w:rsidR="00502A13" w:rsidRPr="00E14F48">
        <w:rPr>
          <w:rFonts w:ascii="Times New Roman" w:eastAsia="Times New Roman" w:hAnsi="Times New Roman" w:cs="Times New Roman"/>
          <w:b/>
          <w:sz w:val="48"/>
          <w:szCs w:val="48"/>
          <w:u w:val="single"/>
          <w:lang w:val="sr-Latn-CS"/>
        </w:rPr>
        <w:t>Marihuana</w:t>
      </w:r>
    </w:p>
    <w:p w:rsidR="00502A13" w:rsidRDefault="00502A13" w:rsidP="00502A13">
      <w:pPr>
        <w:shd w:val="clear" w:color="auto" w:fill="FFFFFF"/>
        <w:spacing w:after="0" w:line="240" w:lineRule="auto"/>
        <w:rPr>
          <w:rFonts w:ascii="Times New Roman" w:eastAsia="Times New Roman" w:hAnsi="Times New Roman" w:cs="Times New Roman"/>
          <w:b/>
          <w:sz w:val="48"/>
          <w:szCs w:val="48"/>
          <w:u w:val="single"/>
          <w:lang w:val="sr-Latn-CS"/>
        </w:rPr>
      </w:pPr>
    </w:p>
    <w:p w:rsidR="00502A13" w:rsidRDefault="00502A13" w:rsidP="00502A13">
      <w:pPr>
        <w:shd w:val="clear" w:color="auto" w:fill="FFFFFF"/>
        <w:spacing w:after="0" w:line="240" w:lineRule="auto"/>
        <w:rPr>
          <w:rFonts w:ascii="Times New Roman" w:eastAsia="Times New Roman" w:hAnsi="Times New Roman" w:cs="Times New Roman"/>
          <w:b/>
          <w:sz w:val="48"/>
          <w:szCs w:val="48"/>
          <w:u w:val="single"/>
          <w:lang w:val="sr-Latn-CS"/>
        </w:rPr>
      </w:pPr>
    </w:p>
    <w:p w:rsidR="00502A13" w:rsidRPr="00E14F48" w:rsidRDefault="00502A13" w:rsidP="00502A13">
      <w:pPr>
        <w:shd w:val="clear" w:color="auto" w:fill="FFFFFF"/>
        <w:spacing w:after="0" w:line="240" w:lineRule="auto"/>
        <w:rPr>
          <w:rFonts w:ascii="Times New Roman" w:eastAsia="Times New Roman" w:hAnsi="Times New Roman" w:cs="Times New Roman"/>
          <w:b/>
          <w:sz w:val="48"/>
          <w:szCs w:val="48"/>
          <w:u w:val="single"/>
          <w:lang w:val="sr-Latn-CS"/>
        </w:rPr>
      </w:pPr>
    </w:p>
    <w:p w:rsidR="00502A13" w:rsidRPr="0089347C" w:rsidRDefault="00502A13" w:rsidP="00502A13">
      <w:pPr>
        <w:shd w:val="clear" w:color="auto" w:fill="FFFFFF"/>
        <w:spacing w:after="0" w:line="360" w:lineRule="auto"/>
        <w:ind w:firstLine="720"/>
        <w:rPr>
          <w:rFonts w:ascii="Times New Roman" w:eastAsia="Times New Roman" w:hAnsi="Times New Roman" w:cs="Times New Roman"/>
          <w:sz w:val="24"/>
          <w:szCs w:val="24"/>
          <w:lang w:val="sr-Latn-CS"/>
        </w:rPr>
      </w:pPr>
      <w:r w:rsidRPr="0089347C">
        <w:rPr>
          <w:rFonts w:ascii="Times New Roman" w:eastAsia="Times New Roman" w:hAnsi="Times New Roman" w:cs="Times New Roman"/>
          <w:sz w:val="24"/>
          <w:szCs w:val="24"/>
          <w:lang w:val="sr-Latn-CS"/>
        </w:rPr>
        <w:t>Marihuana (C</w:t>
      </w:r>
      <w:r w:rsidRPr="0089347C">
        <w:rPr>
          <w:rFonts w:ascii="Times New Roman" w:eastAsia="Times New Roman" w:hAnsi="Times New Roman" w:cs="Times New Roman"/>
          <w:sz w:val="24"/>
          <w:szCs w:val="24"/>
          <w:vertAlign w:val="subscript"/>
          <w:lang w:val="sr-Latn-CS"/>
        </w:rPr>
        <w:t>21</w:t>
      </w:r>
      <w:r w:rsidRPr="0089347C">
        <w:rPr>
          <w:rFonts w:ascii="Times New Roman" w:eastAsia="Times New Roman" w:hAnsi="Times New Roman" w:cs="Times New Roman"/>
          <w:sz w:val="24"/>
          <w:szCs w:val="24"/>
          <w:lang w:val="sr-Latn-CS"/>
        </w:rPr>
        <w:t>H</w:t>
      </w:r>
      <w:r w:rsidRPr="0089347C">
        <w:rPr>
          <w:rFonts w:ascii="Times New Roman" w:eastAsia="Times New Roman" w:hAnsi="Times New Roman" w:cs="Times New Roman"/>
          <w:sz w:val="24"/>
          <w:szCs w:val="24"/>
          <w:vertAlign w:val="subscript"/>
          <w:lang w:val="sr-Latn-CS"/>
        </w:rPr>
        <w:t>30</w:t>
      </w:r>
      <w:r w:rsidRPr="0089347C">
        <w:rPr>
          <w:rFonts w:ascii="Times New Roman" w:eastAsia="Times New Roman" w:hAnsi="Times New Roman" w:cs="Times New Roman"/>
          <w:sz w:val="24"/>
          <w:szCs w:val="24"/>
          <w:lang w:val="sr-Latn-CS"/>
        </w:rPr>
        <w:t>O</w:t>
      </w:r>
      <w:r w:rsidRPr="0089347C">
        <w:rPr>
          <w:rFonts w:ascii="Times New Roman" w:eastAsia="Times New Roman" w:hAnsi="Times New Roman" w:cs="Times New Roman"/>
          <w:sz w:val="24"/>
          <w:szCs w:val="24"/>
          <w:vertAlign w:val="subscript"/>
          <w:lang w:val="sr-Latn-CS"/>
        </w:rPr>
        <w:t>2</w:t>
      </w:r>
      <w:r w:rsidRPr="0089347C">
        <w:rPr>
          <w:rFonts w:ascii="Times New Roman" w:eastAsia="Times New Roman" w:hAnsi="Times New Roman" w:cs="Times New Roman"/>
          <w:sz w:val="24"/>
          <w:szCs w:val="24"/>
          <w:lang w:val="sr-Latn-CS"/>
        </w:rPr>
        <w:t>) zauzima prvo mesto me</w:t>
      </w:r>
      <w:r w:rsidRPr="0089347C">
        <w:rPr>
          <w:rFonts w:ascii="Times New Roman" w:hAnsi="Times New Roman" w:cs="Times New Roman"/>
          <w:sz w:val="24"/>
          <w:szCs w:val="24"/>
        </w:rPr>
        <w:t>đ</w:t>
      </w:r>
      <w:r w:rsidRPr="0089347C">
        <w:rPr>
          <w:rFonts w:ascii="Times New Roman" w:eastAsia="Times New Roman" w:hAnsi="Times New Roman" w:cs="Times New Roman"/>
          <w:sz w:val="24"/>
          <w:szCs w:val="24"/>
          <w:lang w:val="sr-Latn-CS"/>
        </w:rPr>
        <w:t>u drogama po popularnosti i naj</w:t>
      </w:r>
      <w:r w:rsidRPr="0089347C">
        <w:rPr>
          <w:rFonts w:ascii="Times New Roman" w:hAnsi="Times New Roman" w:cs="Times New Roman"/>
          <w:sz w:val="24"/>
          <w:szCs w:val="24"/>
        </w:rPr>
        <w:t>č</w:t>
      </w:r>
      <w:r w:rsidRPr="0089347C">
        <w:rPr>
          <w:rFonts w:ascii="Times New Roman" w:eastAsia="Times New Roman" w:hAnsi="Times New Roman" w:cs="Times New Roman"/>
          <w:sz w:val="24"/>
          <w:szCs w:val="24"/>
          <w:lang w:val="sr-Latn-CS"/>
        </w:rPr>
        <w:t>e</w:t>
      </w:r>
      <w:r w:rsidRPr="0089347C">
        <w:rPr>
          <w:rFonts w:ascii="Times New Roman" w:eastAsiaTheme="minorEastAsia" w:hAnsi="Times New Roman" w:cs="Times New Roman"/>
          <w:sz w:val="24"/>
          <w:szCs w:val="24"/>
        </w:rPr>
        <w:t>šć</w:t>
      </w:r>
      <w:r w:rsidRPr="0089347C">
        <w:rPr>
          <w:rFonts w:ascii="Times New Roman" w:eastAsia="Times New Roman" w:hAnsi="Times New Roman" w:cs="Times New Roman"/>
          <w:sz w:val="24"/>
          <w:szCs w:val="24"/>
          <w:lang w:val="sr-Latn-CS"/>
        </w:rPr>
        <w:t>e predstavlja odsko</w:t>
      </w:r>
      <w:r w:rsidRPr="0089347C">
        <w:rPr>
          <w:rFonts w:ascii="Times New Roman" w:hAnsi="Times New Roman" w:cs="Times New Roman"/>
          <w:sz w:val="24"/>
          <w:szCs w:val="24"/>
        </w:rPr>
        <w:t>č</w:t>
      </w:r>
      <w:r w:rsidRPr="0089347C">
        <w:rPr>
          <w:rFonts w:ascii="Times New Roman" w:eastAsia="Times New Roman" w:hAnsi="Times New Roman" w:cs="Times New Roman"/>
          <w:sz w:val="24"/>
          <w:szCs w:val="24"/>
          <w:lang w:val="sr-Latn-CS"/>
        </w:rPr>
        <w:t>nu dasku ka konzumaciji „tezih’’ narkotika.</w:t>
      </w:r>
      <w:r>
        <w:rPr>
          <w:rFonts w:ascii="Times New Roman" w:eastAsia="Times New Roman" w:hAnsi="Times New Roman" w:cs="Times New Roman"/>
          <w:sz w:val="24"/>
          <w:szCs w:val="24"/>
          <w:lang w:val="sr-Latn-CS"/>
        </w:rPr>
        <w:t xml:space="preserve"> </w:t>
      </w:r>
      <w:r w:rsidRPr="0089347C">
        <w:rPr>
          <w:rFonts w:ascii="Times New Roman" w:eastAsia="Times New Roman" w:hAnsi="Times New Roman" w:cs="Times New Roman"/>
          <w:sz w:val="24"/>
          <w:szCs w:val="24"/>
          <w:lang w:val="sr-Latn-CS"/>
        </w:rPr>
        <w:t>Sa</w:t>
      </w:r>
      <w:r w:rsidRPr="007F010E">
        <w:rPr>
          <w:rFonts w:ascii="Times New Roman" w:hAnsi="Times New Roman" w:cs="Times New Roman"/>
          <w:sz w:val="24"/>
          <w:szCs w:val="24"/>
          <w:lang w:val="sr-Latn-CS"/>
        </w:rPr>
        <w:t>č</w:t>
      </w:r>
      <w:r w:rsidRPr="0089347C">
        <w:rPr>
          <w:rFonts w:ascii="Times New Roman" w:eastAsia="Times New Roman" w:hAnsi="Times New Roman" w:cs="Times New Roman"/>
          <w:sz w:val="24"/>
          <w:szCs w:val="24"/>
          <w:lang w:val="sr-Latn-CS"/>
        </w:rPr>
        <w:t>injavaju je vr</w:t>
      </w:r>
      <w:r w:rsidRPr="007F010E">
        <w:rPr>
          <w:rFonts w:ascii="Times New Roman" w:eastAsiaTheme="minorEastAsia" w:hAnsi="Times New Roman" w:cs="Times New Roman"/>
          <w:sz w:val="24"/>
          <w:szCs w:val="24"/>
          <w:lang w:val="sr-Latn-CS"/>
        </w:rPr>
        <w:t>š</w:t>
      </w:r>
      <w:r w:rsidRPr="0089347C">
        <w:rPr>
          <w:rFonts w:ascii="Times New Roman" w:eastAsia="Times New Roman" w:hAnsi="Times New Roman" w:cs="Times New Roman"/>
          <w:sz w:val="24"/>
          <w:szCs w:val="24"/>
          <w:lang w:val="sr-Latn-CS"/>
        </w:rPr>
        <w:t>ci i listovi ve</w:t>
      </w:r>
      <w:r w:rsidRPr="007F010E">
        <w:rPr>
          <w:rFonts w:ascii="Times New Roman" w:eastAsiaTheme="minorEastAsia" w:hAnsi="Times New Roman" w:cs="Times New Roman"/>
          <w:sz w:val="24"/>
          <w:szCs w:val="24"/>
          <w:lang w:val="sr-Latn-CS"/>
        </w:rPr>
        <w:t>ć</w:t>
      </w:r>
      <w:r w:rsidRPr="0089347C">
        <w:rPr>
          <w:rFonts w:ascii="Times New Roman" w:eastAsia="Times New Roman" w:hAnsi="Times New Roman" w:cs="Times New Roman"/>
          <w:sz w:val="24"/>
          <w:szCs w:val="24"/>
          <w:lang w:val="sr-Latn-CS"/>
        </w:rPr>
        <w:t xml:space="preserve">inom </w:t>
      </w:r>
      <w:r w:rsidRPr="007F010E">
        <w:rPr>
          <w:rFonts w:ascii="Times New Roman" w:hAnsi="Times New Roman" w:cs="Times New Roman"/>
          <w:sz w:val="24"/>
          <w:szCs w:val="24"/>
          <w:lang w:val="sr-Latn-CS"/>
        </w:rPr>
        <w:t>ž</w:t>
      </w:r>
      <w:r w:rsidRPr="0089347C">
        <w:rPr>
          <w:rFonts w:ascii="Times New Roman" w:eastAsia="Times New Roman" w:hAnsi="Times New Roman" w:cs="Times New Roman"/>
          <w:sz w:val="24"/>
          <w:szCs w:val="24"/>
          <w:lang w:val="sr-Latn-CS"/>
        </w:rPr>
        <w:t>enske biljke konoplje koja pripada rodu Cannabis i koji su bogati opojnom smolom biljke.</w:t>
      </w:r>
    </w:p>
    <w:p w:rsidR="00502A13" w:rsidRPr="0089347C" w:rsidRDefault="00502A13" w:rsidP="00502A13">
      <w:pPr>
        <w:shd w:val="clear" w:color="auto" w:fill="FFFFFF"/>
        <w:spacing w:after="0" w:line="360" w:lineRule="auto"/>
        <w:ind w:firstLine="720"/>
        <w:rPr>
          <w:rFonts w:ascii="Times New Roman" w:eastAsia="Times New Roman" w:hAnsi="Times New Roman" w:cs="Times New Roman"/>
          <w:sz w:val="24"/>
          <w:szCs w:val="24"/>
          <w:lang w:val="sr-Latn-CS"/>
        </w:rPr>
      </w:pPr>
    </w:p>
    <w:p w:rsidR="00502A13" w:rsidRPr="0089347C" w:rsidRDefault="00502A13" w:rsidP="00502A13">
      <w:pPr>
        <w:shd w:val="clear" w:color="auto" w:fill="FFFFFF"/>
        <w:spacing w:after="0" w:line="360" w:lineRule="auto"/>
        <w:ind w:firstLine="720"/>
        <w:rPr>
          <w:rFonts w:ascii="Times New Roman" w:eastAsia="Times New Roman" w:hAnsi="Times New Roman" w:cs="Times New Roman"/>
          <w:sz w:val="24"/>
          <w:szCs w:val="24"/>
          <w:lang w:val="sr-Latn-CS"/>
        </w:rPr>
      </w:pPr>
      <w:r w:rsidRPr="0089347C">
        <w:rPr>
          <w:rFonts w:ascii="Times New Roman" w:eastAsia="Times New Roman" w:hAnsi="Times New Roman" w:cs="Times New Roman"/>
          <w:sz w:val="24"/>
          <w:szCs w:val="24"/>
          <w:lang w:val="sr-Latn-CS"/>
        </w:rPr>
        <w:t>Aktivni sastojak marihuane je tetrahidrokarbinol (THC), zapravo dva izomerna tetrahidrokarbiola od kojih je va</w:t>
      </w:r>
      <w:r w:rsidRPr="007F010E">
        <w:rPr>
          <w:rFonts w:ascii="Times New Roman" w:hAnsi="Times New Roman" w:cs="Times New Roman"/>
          <w:sz w:val="24"/>
          <w:szCs w:val="24"/>
          <w:lang w:val="sr-Latn-CS"/>
        </w:rPr>
        <w:t>ž</w:t>
      </w:r>
      <w:r w:rsidRPr="0089347C">
        <w:rPr>
          <w:rFonts w:ascii="Times New Roman" w:eastAsia="Times New Roman" w:hAnsi="Times New Roman" w:cs="Times New Roman"/>
          <w:sz w:val="24"/>
          <w:szCs w:val="24"/>
          <w:lang w:val="sr-Latn-CS"/>
        </w:rPr>
        <w:t>niji delta-1- tetrahidrokarbinol. To su jedinjenja dibenzopirinske strukture, koja za razliku od ve</w:t>
      </w:r>
      <w:r w:rsidRPr="007F010E">
        <w:rPr>
          <w:rFonts w:ascii="Times New Roman" w:eastAsiaTheme="minorEastAsia" w:hAnsi="Times New Roman" w:cs="Times New Roman"/>
          <w:sz w:val="24"/>
          <w:szCs w:val="24"/>
          <w:lang w:val="sr-Latn-CS"/>
        </w:rPr>
        <w:t>ć</w:t>
      </w:r>
      <w:r w:rsidRPr="0089347C">
        <w:rPr>
          <w:rFonts w:ascii="Times New Roman" w:eastAsia="Times New Roman" w:hAnsi="Times New Roman" w:cs="Times New Roman"/>
          <w:sz w:val="24"/>
          <w:szCs w:val="24"/>
          <w:lang w:val="sr-Latn-CS"/>
        </w:rPr>
        <w:t>ine halucinogenih supstancija ne sadr</w:t>
      </w:r>
      <w:r w:rsidRPr="007F010E">
        <w:rPr>
          <w:rFonts w:ascii="Times New Roman" w:hAnsi="Times New Roman" w:cs="Times New Roman"/>
          <w:sz w:val="24"/>
          <w:szCs w:val="24"/>
          <w:lang w:val="sr-Latn-CS"/>
        </w:rPr>
        <w:t>ž</w:t>
      </w:r>
      <w:r w:rsidRPr="0089347C">
        <w:rPr>
          <w:rFonts w:ascii="Times New Roman" w:eastAsia="Times New Roman" w:hAnsi="Times New Roman" w:cs="Times New Roman"/>
          <w:sz w:val="24"/>
          <w:szCs w:val="24"/>
          <w:lang w:val="sr-Latn-CS"/>
        </w:rPr>
        <w:t>e atom azota i nisu alkaloidi. U konopljinoj smoli postoji jos oko 40 neaktivnih sastojaka, sli</w:t>
      </w:r>
      <w:r w:rsidRPr="007F010E">
        <w:rPr>
          <w:rFonts w:ascii="Times New Roman" w:hAnsi="Times New Roman" w:cs="Times New Roman"/>
          <w:sz w:val="24"/>
          <w:szCs w:val="24"/>
          <w:lang w:val="sr-Latn-CS"/>
        </w:rPr>
        <w:t>č</w:t>
      </w:r>
      <w:r w:rsidRPr="0089347C">
        <w:rPr>
          <w:rFonts w:ascii="Times New Roman" w:eastAsia="Times New Roman" w:hAnsi="Times New Roman" w:cs="Times New Roman"/>
          <w:sz w:val="24"/>
          <w:szCs w:val="24"/>
          <w:lang w:val="sr-Latn-CS"/>
        </w:rPr>
        <w:t>ne hemijske strukture kao tetrahidrokarbinol, i za koje je usvojen zajednicki naziv kanabinoidi. Sadrzaj THC u marihuani varira od 0,2% do 3%. Ta</w:t>
      </w:r>
      <w:r w:rsidRPr="0089347C">
        <w:rPr>
          <w:rFonts w:ascii="Times New Roman" w:hAnsi="Times New Roman" w:cs="Times New Roman"/>
          <w:sz w:val="24"/>
          <w:szCs w:val="24"/>
        </w:rPr>
        <w:t>č</w:t>
      </w:r>
      <w:r w:rsidRPr="0089347C">
        <w:rPr>
          <w:rFonts w:ascii="Times New Roman" w:eastAsia="Times New Roman" w:hAnsi="Times New Roman" w:cs="Times New Roman"/>
          <w:sz w:val="24"/>
          <w:szCs w:val="24"/>
          <w:lang w:val="sr-Latn-CS"/>
        </w:rPr>
        <w:t xml:space="preserve">ka kljucanja THC-a je 157°C. U </w:t>
      </w:r>
      <w:r w:rsidRPr="0089347C">
        <w:rPr>
          <w:rFonts w:ascii="Times New Roman" w:hAnsi="Times New Roman" w:cs="Times New Roman"/>
          <w:sz w:val="24"/>
          <w:szCs w:val="24"/>
        </w:rPr>
        <w:t>č</w:t>
      </w:r>
      <w:r w:rsidRPr="0089347C">
        <w:rPr>
          <w:rFonts w:ascii="Times New Roman" w:eastAsia="Times New Roman" w:hAnsi="Times New Roman" w:cs="Times New Roman"/>
          <w:sz w:val="24"/>
          <w:szCs w:val="24"/>
          <w:lang w:val="sr-Latn-CS"/>
        </w:rPr>
        <w:t>istom stanju je to kristalna supstanca a kada se greje postaje lepljiv i viskozan. Slabo se rastvara u vodi a dobro u organskim rastvara</w:t>
      </w:r>
      <w:r w:rsidRPr="0089347C">
        <w:rPr>
          <w:rFonts w:ascii="Times New Roman" w:hAnsi="Times New Roman" w:cs="Times New Roman"/>
          <w:sz w:val="24"/>
          <w:szCs w:val="24"/>
        </w:rPr>
        <w:t>č</w:t>
      </w:r>
      <w:r w:rsidRPr="0089347C">
        <w:rPr>
          <w:rFonts w:ascii="Times New Roman" w:eastAsia="Times New Roman" w:hAnsi="Times New Roman" w:cs="Times New Roman"/>
          <w:sz w:val="24"/>
          <w:szCs w:val="24"/>
          <w:lang w:val="sr-Latn-CS"/>
        </w:rPr>
        <w:t>ima.</w:t>
      </w:r>
      <w:r>
        <w:rPr>
          <w:rFonts w:ascii="Times New Roman" w:eastAsia="Times New Roman" w:hAnsi="Times New Roman" w:cs="Times New Roman"/>
          <w:sz w:val="24"/>
          <w:szCs w:val="24"/>
          <w:lang w:val="sr-Latn-CS"/>
        </w:rPr>
        <w:t xml:space="preserve"> </w:t>
      </w:r>
      <w:r w:rsidRPr="0089347C">
        <w:rPr>
          <w:rFonts w:ascii="Times New Roman" w:eastAsia="Times New Roman" w:hAnsi="Times New Roman" w:cs="Times New Roman"/>
          <w:sz w:val="24"/>
          <w:szCs w:val="24"/>
          <w:lang w:val="sr-Latn-CS"/>
        </w:rPr>
        <w:t xml:space="preserve">Prvi put je izolovan u </w:t>
      </w:r>
      <w:r w:rsidRPr="0089347C">
        <w:rPr>
          <w:rFonts w:ascii="Times New Roman" w:hAnsi="Times New Roman" w:cs="Times New Roman"/>
          <w:sz w:val="24"/>
          <w:szCs w:val="24"/>
        </w:rPr>
        <w:t>č</w:t>
      </w:r>
      <w:r w:rsidRPr="0089347C">
        <w:rPr>
          <w:rFonts w:ascii="Times New Roman" w:eastAsia="Times New Roman" w:hAnsi="Times New Roman" w:cs="Times New Roman"/>
          <w:sz w:val="24"/>
          <w:szCs w:val="24"/>
          <w:lang w:val="sr-Latn-CS"/>
        </w:rPr>
        <w:t>istom obliku 1964.godine u Izraelu a kasnije je dobijen i sinteti</w:t>
      </w:r>
      <w:r w:rsidRPr="0089347C">
        <w:rPr>
          <w:rFonts w:ascii="Times New Roman" w:hAnsi="Times New Roman" w:cs="Times New Roman"/>
          <w:sz w:val="24"/>
          <w:szCs w:val="24"/>
        </w:rPr>
        <w:t>č</w:t>
      </w:r>
      <w:r w:rsidRPr="0089347C">
        <w:rPr>
          <w:rFonts w:ascii="Times New Roman" w:eastAsia="Times New Roman" w:hAnsi="Times New Roman" w:cs="Times New Roman"/>
          <w:sz w:val="24"/>
          <w:szCs w:val="24"/>
          <w:lang w:val="sr-Latn-CS"/>
        </w:rPr>
        <w:t>kim putem. U ve</w:t>
      </w:r>
      <w:r w:rsidRPr="0089347C">
        <w:rPr>
          <w:rFonts w:ascii="Times New Roman" w:eastAsiaTheme="minorEastAsia" w:hAnsi="Times New Roman" w:cs="Times New Roman"/>
          <w:sz w:val="24"/>
          <w:szCs w:val="24"/>
        </w:rPr>
        <w:t>ć</w:t>
      </w:r>
      <w:r w:rsidRPr="0089347C">
        <w:rPr>
          <w:rFonts w:ascii="Times New Roman" w:eastAsia="Times New Roman" w:hAnsi="Times New Roman" w:cs="Times New Roman"/>
          <w:sz w:val="24"/>
          <w:szCs w:val="24"/>
          <w:lang w:val="sr-Latn-CS"/>
        </w:rPr>
        <w:t>im koli</w:t>
      </w:r>
      <w:r w:rsidRPr="0089347C">
        <w:rPr>
          <w:rFonts w:ascii="Times New Roman" w:hAnsi="Times New Roman" w:cs="Times New Roman"/>
          <w:sz w:val="24"/>
          <w:szCs w:val="24"/>
        </w:rPr>
        <w:t>č</w:t>
      </w:r>
      <w:r w:rsidRPr="0089347C">
        <w:rPr>
          <w:rFonts w:ascii="Times New Roman" w:eastAsia="Times New Roman" w:hAnsi="Times New Roman" w:cs="Times New Roman"/>
          <w:sz w:val="24"/>
          <w:szCs w:val="24"/>
          <w:lang w:val="sr-Latn-CS"/>
        </w:rPr>
        <w:t>inama predstavlja sna</w:t>
      </w:r>
      <w:r w:rsidRPr="0089347C">
        <w:rPr>
          <w:rFonts w:ascii="Times New Roman" w:hAnsi="Times New Roman" w:cs="Times New Roman"/>
          <w:sz w:val="24"/>
          <w:szCs w:val="24"/>
        </w:rPr>
        <w:t>ž</w:t>
      </w:r>
      <w:r w:rsidRPr="0089347C">
        <w:rPr>
          <w:rFonts w:ascii="Times New Roman" w:eastAsia="Times New Roman" w:hAnsi="Times New Roman" w:cs="Times New Roman"/>
          <w:sz w:val="24"/>
          <w:szCs w:val="24"/>
          <w:lang w:val="sr-Latn-CS"/>
        </w:rPr>
        <w:t>an otrov koji unet u organizam ozbiljno remeti du</w:t>
      </w:r>
      <w:r w:rsidRPr="0089347C">
        <w:rPr>
          <w:rFonts w:ascii="Times New Roman" w:eastAsiaTheme="minorEastAsia" w:hAnsi="Times New Roman" w:cs="Times New Roman"/>
          <w:sz w:val="24"/>
          <w:szCs w:val="24"/>
        </w:rPr>
        <w:t>š</w:t>
      </w:r>
      <w:r w:rsidRPr="0089347C">
        <w:rPr>
          <w:rFonts w:ascii="Times New Roman" w:eastAsia="Times New Roman" w:hAnsi="Times New Roman" w:cs="Times New Roman"/>
          <w:sz w:val="24"/>
          <w:szCs w:val="24"/>
          <w:lang w:val="sr-Latn-CS"/>
        </w:rPr>
        <w:t>evne i telesne funkcije. Latentna doza THC za ljudski organizam jo</w:t>
      </w:r>
      <w:r w:rsidRPr="0089347C">
        <w:rPr>
          <w:rFonts w:ascii="Times New Roman" w:eastAsiaTheme="minorEastAsia" w:hAnsi="Times New Roman" w:cs="Times New Roman"/>
          <w:sz w:val="24"/>
          <w:szCs w:val="24"/>
        </w:rPr>
        <w:t>š</w:t>
      </w:r>
      <w:r>
        <w:rPr>
          <w:rFonts w:ascii="Times New Roman" w:eastAsiaTheme="minorEastAsia" w:hAnsi="Times New Roman" w:cs="Times New Roman"/>
          <w:sz w:val="24"/>
          <w:szCs w:val="24"/>
        </w:rPr>
        <w:t xml:space="preserve"> </w:t>
      </w:r>
      <w:r w:rsidRPr="0089347C">
        <w:rPr>
          <w:rFonts w:ascii="Times New Roman" w:eastAsia="Times New Roman" w:hAnsi="Times New Roman" w:cs="Times New Roman"/>
          <w:sz w:val="24"/>
          <w:szCs w:val="24"/>
          <w:lang w:val="sr-Latn-CS"/>
        </w:rPr>
        <w:t>uvek nije poznata.</w:t>
      </w:r>
    </w:p>
    <w:p w:rsidR="00502A13" w:rsidRPr="0089347C" w:rsidRDefault="00502A13" w:rsidP="00502A13">
      <w:pPr>
        <w:shd w:val="clear" w:color="auto" w:fill="FFFFFF"/>
        <w:spacing w:after="0" w:line="360" w:lineRule="auto"/>
        <w:ind w:firstLine="720"/>
        <w:rPr>
          <w:rFonts w:ascii="Times New Roman" w:eastAsia="Times New Roman" w:hAnsi="Times New Roman" w:cs="Times New Roman"/>
          <w:sz w:val="24"/>
          <w:szCs w:val="24"/>
          <w:lang w:val="sr-Latn-CS"/>
        </w:rPr>
      </w:pPr>
    </w:p>
    <w:p w:rsidR="00502A13" w:rsidRPr="0089347C" w:rsidRDefault="00502A13" w:rsidP="00502A13">
      <w:pPr>
        <w:shd w:val="clear" w:color="auto" w:fill="FFFFFF"/>
        <w:spacing w:after="0" w:line="360" w:lineRule="auto"/>
        <w:ind w:firstLine="720"/>
        <w:rPr>
          <w:rFonts w:ascii="Times New Roman" w:eastAsia="Times New Roman" w:hAnsi="Times New Roman" w:cs="Times New Roman"/>
          <w:sz w:val="24"/>
          <w:szCs w:val="24"/>
          <w:lang w:val="sr-Latn-CS"/>
        </w:rPr>
      </w:pPr>
      <w:r w:rsidRPr="0089347C">
        <w:rPr>
          <w:rFonts w:ascii="Times New Roman" w:eastAsia="Times New Roman" w:hAnsi="Times New Roman" w:cs="Times New Roman"/>
          <w:sz w:val="24"/>
          <w:szCs w:val="24"/>
          <w:lang w:val="sr-Latn-CS"/>
        </w:rPr>
        <w:t xml:space="preserve">                      </w:t>
      </w:r>
      <w:r w:rsidRPr="0089347C">
        <w:rPr>
          <w:rFonts w:ascii="Times New Roman" w:eastAsia="Times New Roman" w:hAnsi="Times New Roman" w:cs="Times New Roman"/>
          <w:noProof/>
          <w:sz w:val="24"/>
          <w:szCs w:val="24"/>
        </w:rPr>
        <w:drawing>
          <wp:inline distT="0" distB="0" distL="0" distR="0">
            <wp:extent cx="3196590" cy="2087880"/>
            <wp:effectExtent l="19050" t="0" r="3810" b="0"/>
            <wp:docPr id="2" name="Picture 8" descr="http://img133.imageshack.us/img133/3892/th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g133.imageshack.us/img133/3892/thc.png"/>
                    <pic:cNvPicPr>
                      <a:picLocks noChangeAspect="1" noChangeArrowheads="1"/>
                    </pic:cNvPicPr>
                  </pic:nvPicPr>
                  <pic:blipFill>
                    <a:blip r:embed="rId46" cstate="print"/>
                    <a:srcRect/>
                    <a:stretch>
                      <a:fillRect/>
                    </a:stretch>
                  </pic:blipFill>
                  <pic:spPr bwMode="auto">
                    <a:xfrm>
                      <a:off x="0" y="0"/>
                      <a:ext cx="3200373" cy="2090351"/>
                    </a:xfrm>
                    <a:prstGeom prst="rect">
                      <a:avLst/>
                    </a:prstGeom>
                    <a:noFill/>
                    <a:ln w="9525">
                      <a:noFill/>
                      <a:miter lim="800000"/>
                      <a:headEnd/>
                      <a:tailEnd/>
                    </a:ln>
                  </pic:spPr>
                </pic:pic>
              </a:graphicData>
            </a:graphic>
          </wp:inline>
        </w:drawing>
      </w:r>
    </w:p>
    <w:p w:rsidR="00502A13" w:rsidRPr="0089347C" w:rsidRDefault="00502A13" w:rsidP="00502A13">
      <w:pPr>
        <w:shd w:val="clear" w:color="auto" w:fill="FFFFFF"/>
        <w:spacing w:after="0" w:line="360" w:lineRule="auto"/>
        <w:ind w:firstLine="720"/>
        <w:rPr>
          <w:rFonts w:ascii="Times New Roman" w:eastAsia="Times New Roman" w:hAnsi="Times New Roman" w:cs="Times New Roman"/>
          <w:sz w:val="24"/>
          <w:szCs w:val="24"/>
          <w:lang w:val="sr-Latn-CS"/>
        </w:rPr>
      </w:pPr>
    </w:p>
    <w:p w:rsidR="00502A13" w:rsidRPr="0089347C" w:rsidRDefault="00502A13" w:rsidP="00502A13">
      <w:pPr>
        <w:shd w:val="clear" w:color="auto" w:fill="FFFFFF"/>
        <w:spacing w:after="0" w:line="360" w:lineRule="auto"/>
        <w:ind w:firstLine="720"/>
        <w:rPr>
          <w:rFonts w:ascii="Times New Roman" w:eastAsia="Times New Roman" w:hAnsi="Times New Roman" w:cs="Times New Roman"/>
          <w:sz w:val="24"/>
          <w:szCs w:val="24"/>
          <w:lang w:val="sr-Latn-CS"/>
        </w:rPr>
      </w:pPr>
      <w:r w:rsidRPr="0089347C">
        <w:rPr>
          <w:rFonts w:ascii="Times New Roman" w:eastAsia="Times New Roman" w:hAnsi="Times New Roman" w:cs="Times New Roman"/>
          <w:sz w:val="24"/>
          <w:szCs w:val="24"/>
          <w:lang w:val="sr-Latn-CS"/>
        </w:rPr>
        <w:lastRenderedPageBreak/>
        <w:t>THC ne deluje podjednako na sve mo</w:t>
      </w:r>
      <w:r w:rsidRPr="007F010E">
        <w:rPr>
          <w:rFonts w:ascii="Times New Roman" w:hAnsi="Times New Roman" w:cs="Times New Roman"/>
          <w:sz w:val="24"/>
          <w:szCs w:val="24"/>
          <w:lang w:val="sr-Latn-CS"/>
        </w:rPr>
        <w:t>ž</w:t>
      </w:r>
      <w:r w:rsidRPr="0089347C">
        <w:rPr>
          <w:rFonts w:ascii="Times New Roman" w:eastAsia="Times New Roman" w:hAnsi="Times New Roman" w:cs="Times New Roman"/>
          <w:sz w:val="24"/>
          <w:szCs w:val="24"/>
          <w:lang w:val="sr-Latn-CS"/>
        </w:rPr>
        <w:t>dane funkcije i jo</w:t>
      </w:r>
      <w:r w:rsidRPr="007F010E">
        <w:rPr>
          <w:rFonts w:ascii="Times New Roman" w:eastAsiaTheme="minorEastAsia" w:hAnsi="Times New Roman" w:cs="Times New Roman"/>
          <w:sz w:val="24"/>
          <w:szCs w:val="24"/>
          <w:lang w:val="sr-Latn-CS"/>
        </w:rPr>
        <w:t>š</w:t>
      </w:r>
      <w:r w:rsidRPr="0089347C">
        <w:rPr>
          <w:rFonts w:ascii="Times New Roman" w:eastAsia="Times New Roman" w:hAnsi="Times New Roman" w:cs="Times New Roman"/>
          <w:sz w:val="24"/>
          <w:szCs w:val="24"/>
          <w:lang w:val="sr-Latn-CS"/>
        </w:rPr>
        <w:t xml:space="preserve"> uvek su nepoznati putevi kojim sti</w:t>
      </w:r>
      <w:r w:rsidRPr="007F010E">
        <w:rPr>
          <w:rFonts w:ascii="Times New Roman" w:hAnsi="Times New Roman" w:cs="Times New Roman"/>
          <w:sz w:val="24"/>
          <w:szCs w:val="24"/>
          <w:lang w:val="sr-Latn-CS"/>
        </w:rPr>
        <w:t>ž</w:t>
      </w:r>
      <w:r w:rsidRPr="0089347C">
        <w:rPr>
          <w:rFonts w:ascii="Times New Roman" w:eastAsia="Times New Roman" w:hAnsi="Times New Roman" w:cs="Times New Roman"/>
          <w:sz w:val="24"/>
          <w:szCs w:val="24"/>
          <w:lang w:val="sr-Latn-CS"/>
        </w:rPr>
        <w:t>e u mozak. Poznato je da brzo ulazi u krvotok i da deluje na nervni sistem u celini.</w:t>
      </w:r>
    </w:p>
    <w:p w:rsidR="00502A13" w:rsidRPr="0089347C" w:rsidRDefault="00502A13" w:rsidP="00502A13">
      <w:pPr>
        <w:shd w:val="clear" w:color="auto" w:fill="FFFFFF"/>
        <w:spacing w:after="0" w:line="360" w:lineRule="auto"/>
        <w:ind w:firstLine="720"/>
        <w:rPr>
          <w:rFonts w:ascii="Times New Roman" w:eastAsia="Times New Roman" w:hAnsi="Times New Roman" w:cs="Times New Roman"/>
          <w:sz w:val="24"/>
          <w:szCs w:val="24"/>
          <w:lang w:val="sr-Latn-CS"/>
        </w:rPr>
      </w:pPr>
    </w:p>
    <w:p w:rsidR="00502A13" w:rsidRPr="0089347C" w:rsidRDefault="00502A13" w:rsidP="00502A13">
      <w:pPr>
        <w:shd w:val="clear" w:color="auto" w:fill="FFFFFF"/>
        <w:spacing w:after="0" w:line="360" w:lineRule="auto"/>
        <w:ind w:firstLine="720"/>
        <w:rPr>
          <w:rFonts w:ascii="Times New Roman" w:eastAsia="Times New Roman" w:hAnsi="Times New Roman" w:cs="Times New Roman"/>
          <w:sz w:val="24"/>
          <w:szCs w:val="24"/>
          <w:lang w:val="sr-Latn-CS"/>
        </w:rPr>
      </w:pPr>
      <w:r w:rsidRPr="0089347C">
        <w:rPr>
          <w:rFonts w:ascii="Times New Roman" w:eastAsia="Times New Roman" w:hAnsi="Times New Roman" w:cs="Times New Roman"/>
          <w:sz w:val="24"/>
          <w:szCs w:val="24"/>
          <w:lang w:val="sr-Latn-CS"/>
        </w:rPr>
        <w:t xml:space="preserve">Kod marihuane je posebno zanimljiva </w:t>
      </w:r>
      <w:r w:rsidRPr="007F010E">
        <w:rPr>
          <w:rFonts w:ascii="Times New Roman" w:hAnsi="Times New Roman" w:cs="Times New Roman"/>
          <w:sz w:val="24"/>
          <w:szCs w:val="24"/>
          <w:lang w:val="sr-Latn-CS"/>
        </w:rPr>
        <w:t>č</w:t>
      </w:r>
      <w:r>
        <w:rPr>
          <w:rFonts w:ascii="Times New Roman" w:eastAsia="Times New Roman" w:hAnsi="Times New Roman" w:cs="Times New Roman"/>
          <w:sz w:val="24"/>
          <w:szCs w:val="24"/>
          <w:lang w:val="sr-Latn-CS"/>
        </w:rPr>
        <w:t>injenica da nenaviknutom</w:t>
      </w:r>
      <w:r w:rsidRPr="0089347C">
        <w:rPr>
          <w:rFonts w:ascii="Times New Roman" w:eastAsia="Times New Roman" w:hAnsi="Times New Roman" w:cs="Times New Roman"/>
          <w:sz w:val="24"/>
          <w:szCs w:val="24"/>
          <w:lang w:val="sr-Latn-CS"/>
        </w:rPr>
        <w:t>om i neiskusnom pu</w:t>
      </w:r>
      <w:r w:rsidRPr="007F010E">
        <w:rPr>
          <w:rFonts w:ascii="Times New Roman" w:eastAsiaTheme="minorEastAsia" w:hAnsi="Times New Roman" w:cs="Times New Roman"/>
          <w:sz w:val="24"/>
          <w:szCs w:val="24"/>
          <w:lang w:val="sr-Latn-CS"/>
        </w:rPr>
        <w:t>š</w:t>
      </w:r>
      <w:r w:rsidRPr="0089347C">
        <w:rPr>
          <w:rFonts w:ascii="Times New Roman" w:eastAsia="Times New Roman" w:hAnsi="Times New Roman" w:cs="Times New Roman"/>
          <w:sz w:val="24"/>
          <w:szCs w:val="24"/>
          <w:lang w:val="sr-Latn-CS"/>
        </w:rPr>
        <w:t>a</w:t>
      </w:r>
      <w:r w:rsidRPr="007F010E">
        <w:rPr>
          <w:rFonts w:ascii="Times New Roman" w:hAnsi="Times New Roman" w:cs="Times New Roman"/>
          <w:sz w:val="24"/>
          <w:szCs w:val="24"/>
          <w:lang w:val="sr-Latn-CS"/>
        </w:rPr>
        <w:t>č</w:t>
      </w:r>
      <w:r w:rsidRPr="0089347C">
        <w:rPr>
          <w:rFonts w:ascii="Times New Roman" w:eastAsia="Times New Roman" w:hAnsi="Times New Roman" w:cs="Times New Roman"/>
          <w:sz w:val="24"/>
          <w:szCs w:val="24"/>
          <w:lang w:val="sr-Latn-CS"/>
        </w:rPr>
        <w:t>u je</w:t>
      </w:r>
      <w:r>
        <w:rPr>
          <w:rFonts w:ascii="Times New Roman" w:eastAsia="Times New Roman" w:hAnsi="Times New Roman" w:cs="Times New Roman"/>
          <w:sz w:val="24"/>
          <w:szCs w:val="24"/>
          <w:lang w:val="sr-Latn-CS"/>
        </w:rPr>
        <w:t>,</w:t>
      </w:r>
      <w:r w:rsidRPr="0089347C">
        <w:rPr>
          <w:rFonts w:ascii="Times New Roman" w:eastAsia="Times New Roman" w:hAnsi="Times New Roman" w:cs="Times New Roman"/>
          <w:sz w:val="24"/>
          <w:szCs w:val="24"/>
          <w:lang w:val="sr-Latn-CS"/>
        </w:rPr>
        <w:t xml:space="preserve"> za isti subjektivni u</w:t>
      </w:r>
      <w:r w:rsidRPr="007F010E">
        <w:rPr>
          <w:rFonts w:ascii="Times New Roman" w:hAnsi="Times New Roman" w:cs="Times New Roman"/>
          <w:sz w:val="24"/>
          <w:szCs w:val="24"/>
          <w:lang w:val="sr-Latn-CS"/>
        </w:rPr>
        <w:t>č</w:t>
      </w:r>
      <w:r w:rsidRPr="0089347C">
        <w:rPr>
          <w:rFonts w:ascii="Times New Roman" w:eastAsia="Times New Roman" w:hAnsi="Times New Roman" w:cs="Times New Roman"/>
          <w:sz w:val="24"/>
          <w:szCs w:val="24"/>
          <w:lang w:val="sr-Latn-CS"/>
        </w:rPr>
        <w:t>inak</w:t>
      </w:r>
      <w:r>
        <w:rPr>
          <w:rFonts w:ascii="Times New Roman" w:eastAsia="Times New Roman" w:hAnsi="Times New Roman" w:cs="Times New Roman"/>
          <w:sz w:val="24"/>
          <w:szCs w:val="24"/>
          <w:lang w:val="sr-Latn-CS"/>
        </w:rPr>
        <w:t>,</w:t>
      </w:r>
      <w:r w:rsidRPr="0089347C">
        <w:rPr>
          <w:rFonts w:ascii="Times New Roman" w:eastAsia="Times New Roman" w:hAnsi="Times New Roman" w:cs="Times New Roman"/>
          <w:sz w:val="24"/>
          <w:szCs w:val="24"/>
          <w:lang w:val="sr-Latn-CS"/>
        </w:rPr>
        <w:t xml:space="preserve"> potrebna ve</w:t>
      </w:r>
      <w:r w:rsidRPr="007F010E">
        <w:rPr>
          <w:rFonts w:ascii="Times New Roman" w:eastAsiaTheme="minorEastAsia" w:hAnsi="Times New Roman" w:cs="Times New Roman"/>
          <w:sz w:val="24"/>
          <w:szCs w:val="24"/>
          <w:lang w:val="sr-Latn-CS"/>
        </w:rPr>
        <w:t>ć</w:t>
      </w:r>
      <w:r w:rsidRPr="0089347C">
        <w:rPr>
          <w:rFonts w:ascii="Times New Roman" w:eastAsia="Times New Roman" w:hAnsi="Times New Roman" w:cs="Times New Roman"/>
          <w:sz w:val="24"/>
          <w:szCs w:val="24"/>
          <w:lang w:val="sr-Latn-CS"/>
        </w:rPr>
        <w:t xml:space="preserve">a doza neko iskusnom </w:t>
      </w:r>
      <w:r>
        <w:rPr>
          <w:rFonts w:ascii="Times New Roman" w:eastAsia="Times New Roman" w:hAnsi="Times New Roman" w:cs="Times New Roman"/>
          <w:sz w:val="24"/>
          <w:szCs w:val="24"/>
          <w:lang w:val="sr-Latn-CS"/>
        </w:rPr>
        <w:t>jer j</w:t>
      </w:r>
      <w:r w:rsidRPr="0089347C">
        <w:rPr>
          <w:rFonts w:ascii="Times New Roman" w:eastAsia="Times New Roman" w:hAnsi="Times New Roman" w:cs="Times New Roman"/>
          <w:sz w:val="24"/>
          <w:szCs w:val="24"/>
          <w:lang w:val="sr-Latn-CS"/>
        </w:rPr>
        <w:t>edan psihoaktivni metabolit koji nastaje razgradnjom THC-a dugo se zadrzava u organizmu i time smanjuje prag tolerancije slede</w:t>
      </w:r>
      <w:r w:rsidRPr="007F010E">
        <w:rPr>
          <w:rFonts w:ascii="Times New Roman" w:eastAsiaTheme="minorEastAsia" w:hAnsi="Times New Roman" w:cs="Times New Roman"/>
          <w:sz w:val="24"/>
          <w:szCs w:val="24"/>
          <w:lang w:val="sr-Latn-CS"/>
        </w:rPr>
        <w:t>ć</w:t>
      </w:r>
      <w:r>
        <w:rPr>
          <w:rFonts w:ascii="Times New Roman" w:eastAsia="Times New Roman" w:hAnsi="Times New Roman" w:cs="Times New Roman"/>
          <w:sz w:val="24"/>
          <w:szCs w:val="24"/>
          <w:lang w:val="sr-Latn-CS"/>
        </w:rPr>
        <w:t>im dozama</w:t>
      </w:r>
      <w:r w:rsidRPr="0089347C">
        <w:rPr>
          <w:rFonts w:ascii="Times New Roman" w:eastAsia="Times New Roman" w:hAnsi="Times New Roman" w:cs="Times New Roman"/>
          <w:sz w:val="24"/>
          <w:szCs w:val="24"/>
          <w:lang w:val="sr-Latn-CS"/>
        </w:rPr>
        <w:t xml:space="preserve">. Pojava „obrnute“ tolerancije je suprotna onome </w:t>
      </w:r>
      <w:r w:rsidRPr="007F010E">
        <w:rPr>
          <w:rFonts w:ascii="Times New Roman" w:eastAsiaTheme="minorEastAsia" w:hAnsi="Times New Roman" w:cs="Times New Roman"/>
          <w:sz w:val="24"/>
          <w:szCs w:val="24"/>
          <w:lang w:val="sr-Latn-CS"/>
        </w:rPr>
        <w:t>š</w:t>
      </w:r>
      <w:r w:rsidRPr="0089347C">
        <w:rPr>
          <w:rFonts w:ascii="Times New Roman" w:eastAsia="Times New Roman" w:hAnsi="Times New Roman" w:cs="Times New Roman"/>
          <w:sz w:val="24"/>
          <w:szCs w:val="24"/>
          <w:lang w:val="sr-Latn-CS"/>
        </w:rPr>
        <w:t xml:space="preserve">to se zna o razvijanju zavisnosti kod pravih toksikomanogenih droga. </w:t>
      </w:r>
    </w:p>
    <w:p w:rsidR="00502A13" w:rsidRDefault="00502A13" w:rsidP="00502A13">
      <w:pPr>
        <w:shd w:val="clear" w:color="auto" w:fill="FFFFFF"/>
        <w:spacing w:after="0" w:line="360" w:lineRule="auto"/>
        <w:rPr>
          <w:rFonts w:ascii="Times New Roman" w:eastAsia="Times New Roman" w:hAnsi="Times New Roman" w:cs="Times New Roman"/>
          <w:sz w:val="24"/>
          <w:szCs w:val="24"/>
          <w:lang w:val="sr-Latn-CS"/>
        </w:rPr>
      </w:pPr>
    </w:p>
    <w:p w:rsidR="00502A13" w:rsidRPr="0089347C" w:rsidRDefault="00502A13" w:rsidP="00502A13">
      <w:pPr>
        <w:shd w:val="clear" w:color="auto" w:fill="FFFFFF"/>
        <w:spacing w:after="0" w:line="360" w:lineRule="auto"/>
        <w:ind w:firstLine="720"/>
        <w:rPr>
          <w:rFonts w:ascii="Times New Roman" w:eastAsia="Times New Roman" w:hAnsi="Times New Roman" w:cs="Times New Roman"/>
          <w:sz w:val="24"/>
          <w:szCs w:val="24"/>
          <w:lang w:val="sr-Latn-CS"/>
        </w:rPr>
      </w:pPr>
      <w:r w:rsidRPr="0089347C">
        <w:rPr>
          <w:rFonts w:ascii="Times New Roman" w:eastAsia="Times New Roman" w:hAnsi="Times New Roman" w:cs="Times New Roman"/>
          <w:sz w:val="24"/>
          <w:szCs w:val="24"/>
          <w:lang w:val="sr-Latn-CS"/>
        </w:rPr>
        <w:t>Marihuana se naj</w:t>
      </w:r>
      <w:r w:rsidRPr="007F010E">
        <w:rPr>
          <w:rFonts w:ascii="Times New Roman" w:hAnsi="Times New Roman" w:cs="Times New Roman"/>
          <w:sz w:val="24"/>
          <w:szCs w:val="24"/>
          <w:lang w:val="sr-Latn-CS"/>
        </w:rPr>
        <w:t>č</w:t>
      </w:r>
      <w:r w:rsidRPr="0089347C">
        <w:rPr>
          <w:rFonts w:ascii="Times New Roman" w:eastAsia="Times New Roman" w:hAnsi="Times New Roman" w:cs="Times New Roman"/>
          <w:sz w:val="24"/>
          <w:szCs w:val="24"/>
          <w:lang w:val="sr-Latn-CS"/>
        </w:rPr>
        <w:t>e</w:t>
      </w:r>
      <w:r w:rsidRPr="007F010E">
        <w:rPr>
          <w:rFonts w:ascii="Times New Roman" w:eastAsiaTheme="minorEastAsia" w:hAnsi="Times New Roman" w:cs="Times New Roman"/>
          <w:sz w:val="24"/>
          <w:szCs w:val="24"/>
          <w:lang w:val="sr-Latn-CS"/>
        </w:rPr>
        <w:t>šć</w:t>
      </w:r>
      <w:r w:rsidRPr="0089347C">
        <w:rPr>
          <w:rFonts w:ascii="Times New Roman" w:eastAsia="Times New Roman" w:hAnsi="Times New Roman" w:cs="Times New Roman"/>
          <w:sz w:val="24"/>
          <w:szCs w:val="24"/>
          <w:lang w:val="sr-Latn-CS"/>
        </w:rPr>
        <w:t>e pu</w:t>
      </w:r>
      <w:r w:rsidRPr="007F010E">
        <w:rPr>
          <w:rFonts w:ascii="Times New Roman" w:eastAsiaTheme="minorEastAsia" w:hAnsi="Times New Roman" w:cs="Times New Roman"/>
          <w:sz w:val="24"/>
          <w:szCs w:val="24"/>
          <w:lang w:val="sr-Latn-CS"/>
        </w:rPr>
        <w:t>š</w:t>
      </w:r>
      <w:r w:rsidRPr="0089347C">
        <w:rPr>
          <w:rFonts w:ascii="Times New Roman" w:eastAsia="Times New Roman" w:hAnsi="Times New Roman" w:cs="Times New Roman"/>
          <w:sz w:val="24"/>
          <w:szCs w:val="24"/>
          <w:lang w:val="sr-Latn-CS"/>
        </w:rPr>
        <w:t>i u vidu cigareta a mo</w:t>
      </w:r>
      <w:r w:rsidRPr="007F010E">
        <w:rPr>
          <w:rFonts w:ascii="Times New Roman" w:hAnsi="Times New Roman" w:cs="Times New Roman"/>
          <w:sz w:val="24"/>
          <w:szCs w:val="24"/>
          <w:lang w:val="sr-Latn-CS"/>
        </w:rPr>
        <w:t>ž</w:t>
      </w:r>
      <w:r w:rsidRPr="0089347C">
        <w:rPr>
          <w:rFonts w:ascii="Times New Roman" w:eastAsia="Times New Roman" w:hAnsi="Times New Roman" w:cs="Times New Roman"/>
          <w:sz w:val="24"/>
          <w:szCs w:val="24"/>
          <w:lang w:val="sr-Latn-CS"/>
        </w:rPr>
        <w:t xml:space="preserve">e se konzumirati i putem </w:t>
      </w:r>
      <w:r w:rsidRPr="007F010E">
        <w:rPr>
          <w:rFonts w:ascii="Times New Roman" w:hAnsi="Times New Roman" w:cs="Times New Roman"/>
          <w:sz w:val="24"/>
          <w:szCs w:val="24"/>
          <w:lang w:val="sr-Latn-CS"/>
        </w:rPr>
        <w:t>ž</w:t>
      </w:r>
      <w:r w:rsidRPr="0089347C">
        <w:rPr>
          <w:rFonts w:ascii="Times New Roman" w:eastAsia="Times New Roman" w:hAnsi="Times New Roman" w:cs="Times New Roman"/>
          <w:sz w:val="24"/>
          <w:szCs w:val="24"/>
          <w:lang w:val="sr-Latn-CS"/>
        </w:rPr>
        <w:t>vakanja i gutanja ili u</w:t>
      </w:r>
      <w:r w:rsidRPr="007F010E">
        <w:rPr>
          <w:rFonts w:ascii="Times New Roman" w:eastAsiaTheme="minorEastAsia" w:hAnsi="Times New Roman" w:cs="Times New Roman"/>
          <w:sz w:val="24"/>
          <w:szCs w:val="24"/>
          <w:lang w:val="sr-Latn-CS"/>
        </w:rPr>
        <w:t>š</w:t>
      </w:r>
      <w:r w:rsidRPr="0089347C">
        <w:rPr>
          <w:rFonts w:ascii="Times New Roman" w:eastAsia="Times New Roman" w:hAnsi="Times New Roman" w:cs="Times New Roman"/>
          <w:sz w:val="24"/>
          <w:szCs w:val="24"/>
          <w:lang w:val="sr-Latn-CS"/>
        </w:rPr>
        <w:t xml:space="preserve">mrkavanja. Prvi efekti marihuane se javljaju za 15min a mogu trajati od 2 do 4 </w:t>
      </w:r>
      <w:r w:rsidRPr="0089347C">
        <w:rPr>
          <w:rFonts w:ascii="Times New Roman" w:hAnsi="Times New Roman" w:cs="Times New Roman"/>
          <w:sz w:val="24"/>
          <w:szCs w:val="24"/>
        </w:rPr>
        <w:t>č</w:t>
      </w:r>
      <w:r w:rsidRPr="0089347C">
        <w:rPr>
          <w:rFonts w:ascii="Times New Roman" w:eastAsia="Times New Roman" w:hAnsi="Times New Roman" w:cs="Times New Roman"/>
          <w:sz w:val="24"/>
          <w:szCs w:val="24"/>
          <w:lang w:val="sr-Latn-CS"/>
        </w:rPr>
        <w:t>asa. Narkoman koji po</w:t>
      </w:r>
      <w:r w:rsidRPr="007F010E">
        <w:rPr>
          <w:rFonts w:ascii="Times New Roman" w:hAnsi="Times New Roman" w:cs="Times New Roman"/>
          <w:sz w:val="24"/>
          <w:szCs w:val="24"/>
          <w:lang w:val="sr-Latn-CS"/>
        </w:rPr>
        <w:t>č</w:t>
      </w:r>
      <w:r w:rsidRPr="0089347C">
        <w:rPr>
          <w:rFonts w:ascii="Times New Roman" w:eastAsia="Times New Roman" w:hAnsi="Times New Roman" w:cs="Times New Roman"/>
          <w:sz w:val="24"/>
          <w:szCs w:val="24"/>
          <w:lang w:val="sr-Latn-CS"/>
        </w:rPr>
        <w:t>inje sa marihuanom na po</w:t>
      </w:r>
      <w:r w:rsidRPr="007F010E">
        <w:rPr>
          <w:rFonts w:ascii="Times New Roman" w:hAnsi="Times New Roman" w:cs="Times New Roman"/>
          <w:sz w:val="24"/>
          <w:szCs w:val="24"/>
          <w:lang w:val="sr-Latn-CS"/>
        </w:rPr>
        <w:t>č</w:t>
      </w:r>
      <w:r w:rsidRPr="0089347C">
        <w:rPr>
          <w:rFonts w:ascii="Times New Roman" w:eastAsia="Times New Roman" w:hAnsi="Times New Roman" w:cs="Times New Roman"/>
          <w:sz w:val="24"/>
          <w:szCs w:val="24"/>
          <w:lang w:val="sr-Latn-CS"/>
        </w:rPr>
        <w:t>etku se pona</w:t>
      </w:r>
      <w:r w:rsidRPr="007F010E">
        <w:rPr>
          <w:rFonts w:ascii="Times New Roman" w:eastAsiaTheme="minorEastAsia" w:hAnsi="Times New Roman" w:cs="Times New Roman"/>
          <w:sz w:val="24"/>
          <w:szCs w:val="24"/>
          <w:lang w:val="sr-Latn-CS"/>
        </w:rPr>
        <w:t>š</w:t>
      </w:r>
      <w:r w:rsidRPr="0089347C">
        <w:rPr>
          <w:rFonts w:ascii="Times New Roman" w:eastAsia="Times New Roman" w:hAnsi="Times New Roman" w:cs="Times New Roman"/>
          <w:sz w:val="24"/>
          <w:szCs w:val="24"/>
          <w:lang w:val="sr-Latn-CS"/>
        </w:rPr>
        <w:t>a sasvim neupadljivo</w:t>
      </w:r>
      <w:r>
        <w:rPr>
          <w:rFonts w:ascii="Times New Roman" w:eastAsia="Times New Roman" w:hAnsi="Times New Roman" w:cs="Times New Roman"/>
          <w:sz w:val="24"/>
          <w:szCs w:val="24"/>
          <w:lang w:val="sr-Latn-CS"/>
        </w:rPr>
        <w:t>,</w:t>
      </w:r>
      <w:r w:rsidRPr="0089347C">
        <w:rPr>
          <w:rFonts w:ascii="Times New Roman" w:eastAsia="Times New Roman" w:hAnsi="Times New Roman" w:cs="Times New Roman"/>
          <w:sz w:val="24"/>
          <w:szCs w:val="24"/>
          <w:lang w:val="sr-Latn-CS"/>
        </w:rPr>
        <w:t xml:space="preserve"> ali se mo</w:t>
      </w:r>
      <w:r w:rsidRPr="007F010E">
        <w:rPr>
          <w:rFonts w:ascii="Times New Roman" w:hAnsi="Times New Roman" w:cs="Times New Roman"/>
          <w:sz w:val="24"/>
          <w:szCs w:val="24"/>
          <w:lang w:val="sr-Latn-CS"/>
        </w:rPr>
        <w:t>ž</w:t>
      </w:r>
      <w:r w:rsidRPr="0089347C">
        <w:rPr>
          <w:rFonts w:ascii="Times New Roman" w:eastAsia="Times New Roman" w:hAnsi="Times New Roman" w:cs="Times New Roman"/>
          <w:sz w:val="24"/>
          <w:szCs w:val="24"/>
          <w:lang w:val="sr-Latn-CS"/>
        </w:rPr>
        <w:t>e prepoznati po o</w:t>
      </w:r>
      <w:r w:rsidRPr="007F010E">
        <w:rPr>
          <w:rFonts w:ascii="Times New Roman" w:eastAsiaTheme="minorEastAsia" w:hAnsi="Times New Roman" w:cs="Times New Roman"/>
          <w:sz w:val="24"/>
          <w:szCs w:val="24"/>
          <w:lang w:val="sr-Latn-CS"/>
        </w:rPr>
        <w:t>š</w:t>
      </w:r>
      <w:r w:rsidRPr="0089347C">
        <w:rPr>
          <w:rFonts w:ascii="Times New Roman" w:eastAsia="Times New Roman" w:hAnsi="Times New Roman" w:cs="Times New Roman"/>
          <w:sz w:val="24"/>
          <w:szCs w:val="24"/>
          <w:lang w:val="sr-Latn-CS"/>
        </w:rPr>
        <w:t>trom i karakteristi</w:t>
      </w:r>
      <w:r w:rsidRPr="007F010E">
        <w:rPr>
          <w:rFonts w:ascii="Times New Roman" w:hAnsi="Times New Roman" w:cs="Times New Roman"/>
          <w:sz w:val="24"/>
          <w:szCs w:val="24"/>
          <w:lang w:val="sr-Latn-CS"/>
        </w:rPr>
        <w:t>č</w:t>
      </w:r>
      <w:r w:rsidRPr="0089347C">
        <w:rPr>
          <w:rFonts w:ascii="Times New Roman" w:eastAsia="Times New Roman" w:hAnsi="Times New Roman" w:cs="Times New Roman"/>
          <w:sz w:val="24"/>
          <w:szCs w:val="24"/>
          <w:lang w:val="sr-Latn-CS"/>
        </w:rPr>
        <w:t>nom mirisu koji podse</w:t>
      </w:r>
      <w:r w:rsidRPr="007F010E">
        <w:rPr>
          <w:rFonts w:ascii="Times New Roman" w:eastAsiaTheme="minorEastAsia" w:hAnsi="Times New Roman" w:cs="Times New Roman"/>
          <w:sz w:val="24"/>
          <w:szCs w:val="24"/>
          <w:lang w:val="sr-Latn-CS"/>
        </w:rPr>
        <w:t>ć</w:t>
      </w:r>
      <w:r w:rsidRPr="0089347C">
        <w:rPr>
          <w:rFonts w:ascii="Times New Roman" w:eastAsia="Times New Roman" w:hAnsi="Times New Roman" w:cs="Times New Roman"/>
          <w:sz w:val="24"/>
          <w:szCs w:val="24"/>
          <w:lang w:val="sr-Latn-CS"/>
        </w:rPr>
        <w:t>a na miris zapaljene trave ili konopca.</w:t>
      </w:r>
    </w:p>
    <w:p w:rsidR="00502A13" w:rsidRPr="0089347C" w:rsidRDefault="00502A13" w:rsidP="00502A13">
      <w:pPr>
        <w:shd w:val="clear" w:color="auto" w:fill="FFFFFF"/>
        <w:spacing w:after="0" w:line="360" w:lineRule="auto"/>
        <w:ind w:firstLine="720"/>
        <w:rPr>
          <w:rFonts w:ascii="Times New Roman" w:eastAsia="Times New Roman" w:hAnsi="Times New Roman" w:cs="Times New Roman"/>
          <w:sz w:val="24"/>
          <w:szCs w:val="24"/>
          <w:lang w:val="sr-Latn-CS"/>
        </w:rPr>
      </w:pPr>
    </w:p>
    <w:p w:rsidR="00502A13" w:rsidRPr="0089347C" w:rsidRDefault="00502A13" w:rsidP="00502A13">
      <w:pPr>
        <w:shd w:val="clear" w:color="auto" w:fill="FFFFFF"/>
        <w:spacing w:after="0" w:line="360" w:lineRule="auto"/>
        <w:ind w:firstLine="720"/>
        <w:rPr>
          <w:rFonts w:ascii="Times New Roman" w:eastAsia="Times New Roman" w:hAnsi="Times New Roman" w:cs="Times New Roman"/>
          <w:sz w:val="24"/>
          <w:szCs w:val="24"/>
          <w:lang w:val="sr-Latn-CS"/>
        </w:rPr>
      </w:pPr>
      <w:r w:rsidRPr="0089347C">
        <w:rPr>
          <w:rFonts w:ascii="Times New Roman" w:eastAsia="Times New Roman" w:hAnsi="Times New Roman" w:cs="Times New Roman"/>
          <w:sz w:val="24"/>
          <w:szCs w:val="24"/>
          <w:lang w:val="sr-Latn-CS"/>
        </w:rPr>
        <w:t>Nakon pu</w:t>
      </w:r>
      <w:r w:rsidRPr="007F010E">
        <w:rPr>
          <w:rFonts w:ascii="Times New Roman" w:eastAsiaTheme="minorEastAsia" w:hAnsi="Times New Roman" w:cs="Times New Roman"/>
          <w:sz w:val="24"/>
          <w:szCs w:val="24"/>
          <w:lang w:val="sr-Latn-CS"/>
        </w:rPr>
        <w:t>š</w:t>
      </w:r>
      <w:r w:rsidRPr="0089347C">
        <w:rPr>
          <w:rFonts w:ascii="Times New Roman" w:eastAsia="Times New Roman" w:hAnsi="Times New Roman" w:cs="Times New Roman"/>
          <w:sz w:val="24"/>
          <w:szCs w:val="24"/>
          <w:lang w:val="sr-Latn-CS"/>
        </w:rPr>
        <w:t>enja marihuane osoba je u po</w:t>
      </w:r>
      <w:r w:rsidRPr="007F010E">
        <w:rPr>
          <w:rFonts w:ascii="Times New Roman" w:hAnsi="Times New Roman" w:cs="Times New Roman"/>
          <w:sz w:val="24"/>
          <w:szCs w:val="24"/>
          <w:lang w:val="sr-Latn-CS"/>
        </w:rPr>
        <w:t>č</w:t>
      </w:r>
      <w:r w:rsidRPr="0089347C">
        <w:rPr>
          <w:rFonts w:ascii="Times New Roman" w:eastAsia="Times New Roman" w:hAnsi="Times New Roman" w:cs="Times New Roman"/>
          <w:sz w:val="24"/>
          <w:szCs w:val="24"/>
          <w:lang w:val="sr-Latn-CS"/>
        </w:rPr>
        <w:t>etku zapla</w:t>
      </w:r>
      <w:r w:rsidRPr="007F010E">
        <w:rPr>
          <w:rFonts w:ascii="Times New Roman" w:eastAsiaTheme="minorEastAsia" w:hAnsi="Times New Roman" w:cs="Times New Roman"/>
          <w:sz w:val="24"/>
          <w:szCs w:val="24"/>
          <w:lang w:val="sr-Latn-CS"/>
        </w:rPr>
        <w:t>š</w:t>
      </w:r>
      <w:r w:rsidRPr="0089347C">
        <w:rPr>
          <w:rFonts w:ascii="Times New Roman" w:eastAsia="Times New Roman" w:hAnsi="Times New Roman" w:cs="Times New Roman"/>
          <w:sz w:val="24"/>
          <w:szCs w:val="24"/>
          <w:lang w:val="sr-Latn-CS"/>
        </w:rPr>
        <w:t>ena i uzbu</w:t>
      </w:r>
      <w:r w:rsidRPr="007F010E">
        <w:rPr>
          <w:rFonts w:ascii="Times New Roman" w:hAnsi="Times New Roman" w:cs="Times New Roman"/>
          <w:sz w:val="24"/>
          <w:szCs w:val="24"/>
          <w:lang w:val="sr-Latn-CS"/>
        </w:rPr>
        <w:t>đ</w:t>
      </w:r>
      <w:r w:rsidRPr="0089347C">
        <w:rPr>
          <w:rFonts w:ascii="Times New Roman" w:eastAsia="Times New Roman" w:hAnsi="Times New Roman" w:cs="Times New Roman"/>
          <w:sz w:val="24"/>
          <w:szCs w:val="24"/>
          <w:lang w:val="sr-Latn-CS"/>
        </w:rPr>
        <w:t>ena</w:t>
      </w:r>
      <w:r>
        <w:rPr>
          <w:rFonts w:ascii="Times New Roman" w:eastAsia="Times New Roman" w:hAnsi="Times New Roman" w:cs="Times New Roman"/>
          <w:sz w:val="24"/>
          <w:szCs w:val="24"/>
          <w:lang w:val="sr-Latn-CS"/>
        </w:rPr>
        <w:t>,</w:t>
      </w:r>
      <w:r w:rsidRPr="0089347C">
        <w:rPr>
          <w:rFonts w:ascii="Times New Roman" w:eastAsia="Times New Roman" w:hAnsi="Times New Roman" w:cs="Times New Roman"/>
          <w:sz w:val="24"/>
          <w:szCs w:val="24"/>
          <w:lang w:val="sr-Latn-CS"/>
        </w:rPr>
        <w:t xml:space="preserve"> a kasnije se javlja stanje prijatne odu</w:t>
      </w:r>
      <w:r w:rsidRPr="007F010E">
        <w:rPr>
          <w:rFonts w:ascii="Times New Roman" w:eastAsiaTheme="minorEastAsia" w:hAnsi="Times New Roman" w:cs="Times New Roman"/>
          <w:sz w:val="24"/>
          <w:szCs w:val="24"/>
          <w:lang w:val="sr-Latn-CS"/>
        </w:rPr>
        <w:t>š</w:t>
      </w:r>
      <w:r w:rsidRPr="0089347C">
        <w:rPr>
          <w:rFonts w:ascii="Times New Roman" w:eastAsia="Times New Roman" w:hAnsi="Times New Roman" w:cs="Times New Roman"/>
          <w:sz w:val="24"/>
          <w:szCs w:val="24"/>
          <w:lang w:val="sr-Latn-CS"/>
        </w:rPr>
        <w:t>evljenosti i op</w:t>
      </w:r>
      <w:r w:rsidRPr="007F010E">
        <w:rPr>
          <w:rFonts w:ascii="Times New Roman" w:eastAsiaTheme="minorEastAsia" w:hAnsi="Times New Roman" w:cs="Times New Roman"/>
          <w:sz w:val="24"/>
          <w:szCs w:val="24"/>
          <w:lang w:val="sr-Latn-CS"/>
        </w:rPr>
        <w:t>š</w:t>
      </w:r>
      <w:r w:rsidRPr="0089347C">
        <w:rPr>
          <w:rFonts w:ascii="Times New Roman" w:eastAsia="Times New Roman" w:hAnsi="Times New Roman" w:cs="Times New Roman"/>
          <w:sz w:val="24"/>
          <w:szCs w:val="24"/>
          <w:lang w:val="sr-Latn-CS"/>
        </w:rPr>
        <w:t xml:space="preserve">te blagodeti. </w:t>
      </w:r>
      <w:r w:rsidRPr="007F010E">
        <w:rPr>
          <w:rFonts w:ascii="Times New Roman" w:hAnsi="Times New Roman" w:cs="Times New Roman"/>
          <w:sz w:val="24"/>
          <w:szCs w:val="24"/>
          <w:lang w:val="sr-Latn-CS"/>
        </w:rPr>
        <w:t>Č</w:t>
      </w:r>
      <w:r w:rsidRPr="0089347C">
        <w:rPr>
          <w:rFonts w:ascii="Times New Roman" w:eastAsia="Times New Roman" w:hAnsi="Times New Roman" w:cs="Times New Roman"/>
          <w:sz w:val="24"/>
          <w:szCs w:val="24"/>
          <w:lang w:val="sr-Latn-CS"/>
        </w:rPr>
        <w:t>ula postaju izo</w:t>
      </w:r>
      <w:r w:rsidRPr="007F010E">
        <w:rPr>
          <w:rFonts w:ascii="Times New Roman" w:eastAsiaTheme="minorEastAsia" w:hAnsi="Times New Roman" w:cs="Times New Roman"/>
          <w:sz w:val="24"/>
          <w:szCs w:val="24"/>
          <w:lang w:val="sr-Latn-CS"/>
        </w:rPr>
        <w:t>š</w:t>
      </w:r>
      <w:r w:rsidRPr="0089347C">
        <w:rPr>
          <w:rFonts w:ascii="Times New Roman" w:eastAsia="Times New Roman" w:hAnsi="Times New Roman" w:cs="Times New Roman"/>
          <w:sz w:val="24"/>
          <w:szCs w:val="24"/>
          <w:lang w:val="sr-Latn-CS"/>
        </w:rPr>
        <w:t>trenija, perceptivni prag se sni</w:t>
      </w:r>
      <w:r w:rsidRPr="007F010E">
        <w:rPr>
          <w:rFonts w:ascii="Times New Roman" w:hAnsi="Times New Roman" w:cs="Times New Roman"/>
          <w:sz w:val="24"/>
          <w:szCs w:val="24"/>
          <w:lang w:val="sr-Latn-CS"/>
        </w:rPr>
        <w:t>ž</w:t>
      </w:r>
      <w:r w:rsidRPr="0089347C">
        <w:rPr>
          <w:rFonts w:ascii="Times New Roman" w:eastAsia="Times New Roman" w:hAnsi="Times New Roman" w:cs="Times New Roman"/>
          <w:sz w:val="24"/>
          <w:szCs w:val="24"/>
          <w:lang w:val="sr-Latn-CS"/>
        </w:rPr>
        <w:t>ava i dozvoljava prijem dra</w:t>
      </w:r>
      <w:r w:rsidRPr="007F010E">
        <w:rPr>
          <w:rFonts w:ascii="Times New Roman" w:hAnsi="Times New Roman" w:cs="Times New Roman"/>
          <w:sz w:val="24"/>
          <w:szCs w:val="24"/>
          <w:lang w:val="sr-Latn-CS"/>
        </w:rPr>
        <w:t>ž</w:t>
      </w:r>
      <w:r w:rsidRPr="0089347C">
        <w:rPr>
          <w:rFonts w:ascii="Times New Roman" w:eastAsia="Times New Roman" w:hAnsi="Times New Roman" w:cs="Times New Roman"/>
          <w:sz w:val="24"/>
          <w:szCs w:val="24"/>
          <w:lang w:val="sr-Latn-CS"/>
        </w:rPr>
        <w:t xml:space="preserve">i koje su ranije bile ispod praga osetljivosti. Percepirane boje postaju </w:t>
      </w:r>
      <w:r w:rsidRPr="0089347C">
        <w:rPr>
          <w:rFonts w:ascii="Times New Roman" w:hAnsi="Times New Roman" w:cs="Times New Roman"/>
          <w:sz w:val="24"/>
          <w:szCs w:val="24"/>
        </w:rPr>
        <w:t>ž</w:t>
      </w:r>
      <w:r w:rsidRPr="0089347C">
        <w:rPr>
          <w:rFonts w:ascii="Times New Roman" w:eastAsia="Times New Roman" w:hAnsi="Times New Roman" w:cs="Times New Roman"/>
          <w:sz w:val="24"/>
          <w:szCs w:val="24"/>
          <w:lang w:val="sr-Latn-CS"/>
        </w:rPr>
        <w:t xml:space="preserve">ivlje a </w:t>
      </w:r>
      <w:r w:rsidRPr="0089347C">
        <w:rPr>
          <w:rFonts w:ascii="Times New Roman" w:hAnsi="Times New Roman" w:cs="Times New Roman"/>
          <w:sz w:val="24"/>
          <w:szCs w:val="24"/>
        </w:rPr>
        <w:t>č</w:t>
      </w:r>
      <w:r w:rsidRPr="0089347C">
        <w:rPr>
          <w:rFonts w:ascii="Times New Roman" w:eastAsia="Times New Roman" w:hAnsi="Times New Roman" w:cs="Times New Roman"/>
          <w:sz w:val="24"/>
          <w:szCs w:val="24"/>
          <w:lang w:val="sr-Latn-CS"/>
        </w:rPr>
        <w:t>esto su oboga</w:t>
      </w:r>
      <w:r w:rsidRPr="0089347C">
        <w:rPr>
          <w:rFonts w:ascii="Times New Roman" w:eastAsiaTheme="minorEastAsia" w:hAnsi="Times New Roman" w:cs="Times New Roman"/>
          <w:sz w:val="24"/>
          <w:szCs w:val="24"/>
        </w:rPr>
        <w:t>ć</w:t>
      </w:r>
      <w:r w:rsidRPr="0089347C">
        <w:rPr>
          <w:rFonts w:ascii="Times New Roman" w:eastAsia="Times New Roman" w:hAnsi="Times New Roman" w:cs="Times New Roman"/>
          <w:sz w:val="24"/>
          <w:szCs w:val="24"/>
          <w:lang w:val="sr-Latn-CS"/>
        </w:rPr>
        <w:t>ene i u emocionalnom smislu. Vreme po</w:t>
      </w:r>
      <w:r w:rsidRPr="007F010E">
        <w:rPr>
          <w:rFonts w:ascii="Times New Roman" w:hAnsi="Times New Roman" w:cs="Times New Roman"/>
          <w:sz w:val="24"/>
          <w:szCs w:val="24"/>
          <w:lang w:val="sr-Latn-CS"/>
        </w:rPr>
        <w:t>č</w:t>
      </w:r>
      <w:r w:rsidRPr="0089347C">
        <w:rPr>
          <w:rFonts w:ascii="Times New Roman" w:eastAsia="Times New Roman" w:hAnsi="Times New Roman" w:cs="Times New Roman"/>
          <w:sz w:val="24"/>
          <w:szCs w:val="24"/>
          <w:lang w:val="sr-Latn-CS"/>
        </w:rPr>
        <w:t>inje da se do</w:t>
      </w:r>
      <w:r w:rsidRPr="007F010E">
        <w:rPr>
          <w:rFonts w:ascii="Times New Roman" w:hAnsi="Times New Roman" w:cs="Times New Roman"/>
          <w:sz w:val="24"/>
          <w:szCs w:val="24"/>
          <w:lang w:val="sr-Latn-CS"/>
        </w:rPr>
        <w:t>ž</w:t>
      </w:r>
      <w:r w:rsidRPr="0089347C">
        <w:rPr>
          <w:rFonts w:ascii="Times New Roman" w:eastAsia="Times New Roman" w:hAnsi="Times New Roman" w:cs="Times New Roman"/>
          <w:sz w:val="24"/>
          <w:szCs w:val="24"/>
          <w:lang w:val="sr-Latn-CS"/>
        </w:rPr>
        <w:t>ivljava na izmenjen na</w:t>
      </w:r>
      <w:r w:rsidRPr="007F010E">
        <w:rPr>
          <w:rFonts w:ascii="Times New Roman" w:hAnsi="Times New Roman" w:cs="Times New Roman"/>
          <w:sz w:val="24"/>
          <w:szCs w:val="24"/>
          <w:lang w:val="sr-Latn-CS"/>
        </w:rPr>
        <w:t>č</w:t>
      </w:r>
      <w:r w:rsidRPr="0089347C">
        <w:rPr>
          <w:rFonts w:ascii="Times New Roman" w:eastAsia="Times New Roman" w:hAnsi="Times New Roman" w:cs="Times New Roman"/>
          <w:sz w:val="24"/>
          <w:szCs w:val="24"/>
          <w:lang w:val="sr-Latn-CS"/>
        </w:rPr>
        <w:t>in, dobija se utisak da je stalo ili da jako sporo te</w:t>
      </w:r>
      <w:r w:rsidRPr="007F010E">
        <w:rPr>
          <w:rFonts w:ascii="Times New Roman" w:hAnsi="Times New Roman" w:cs="Times New Roman"/>
          <w:sz w:val="24"/>
          <w:szCs w:val="24"/>
          <w:lang w:val="sr-Latn-CS"/>
        </w:rPr>
        <w:t>če.</w:t>
      </w:r>
      <w:r w:rsidRPr="0089347C">
        <w:rPr>
          <w:rFonts w:ascii="Times New Roman" w:eastAsia="Times New Roman" w:hAnsi="Times New Roman" w:cs="Times New Roman"/>
          <w:sz w:val="24"/>
          <w:szCs w:val="24"/>
          <w:lang w:val="sr-Latn-CS"/>
        </w:rPr>
        <w:t xml:space="preserve"> Neobi</w:t>
      </w:r>
      <w:r w:rsidRPr="007F010E">
        <w:rPr>
          <w:rFonts w:ascii="Times New Roman" w:hAnsi="Times New Roman" w:cs="Times New Roman"/>
          <w:sz w:val="24"/>
          <w:szCs w:val="24"/>
          <w:lang w:val="sr-Latn-CS"/>
        </w:rPr>
        <w:t>č</w:t>
      </w:r>
      <w:r w:rsidRPr="0089347C">
        <w:rPr>
          <w:rFonts w:ascii="Times New Roman" w:eastAsia="Times New Roman" w:hAnsi="Times New Roman" w:cs="Times New Roman"/>
          <w:sz w:val="24"/>
          <w:szCs w:val="24"/>
          <w:lang w:val="sr-Latn-CS"/>
        </w:rPr>
        <w:t>na posledica konzumacije marihuane je ose</w:t>
      </w:r>
      <w:r w:rsidRPr="007F010E">
        <w:rPr>
          <w:rFonts w:ascii="Times New Roman" w:eastAsiaTheme="minorEastAsia" w:hAnsi="Times New Roman" w:cs="Times New Roman"/>
          <w:sz w:val="24"/>
          <w:szCs w:val="24"/>
          <w:lang w:val="sr-Latn-CS"/>
        </w:rPr>
        <w:t>ć</w:t>
      </w:r>
      <w:r w:rsidRPr="0089347C">
        <w:rPr>
          <w:rFonts w:ascii="Times New Roman" w:eastAsia="Times New Roman" w:hAnsi="Times New Roman" w:cs="Times New Roman"/>
          <w:sz w:val="24"/>
          <w:szCs w:val="24"/>
          <w:lang w:val="sr-Latn-CS"/>
        </w:rPr>
        <w:t>aj me</w:t>
      </w:r>
      <w:r w:rsidRPr="007F010E">
        <w:rPr>
          <w:rFonts w:ascii="Times New Roman" w:hAnsi="Times New Roman" w:cs="Times New Roman"/>
          <w:sz w:val="24"/>
          <w:szCs w:val="24"/>
          <w:lang w:val="sr-Latn-CS"/>
        </w:rPr>
        <w:t>đ</w:t>
      </w:r>
      <w:r w:rsidRPr="0089347C">
        <w:rPr>
          <w:rFonts w:ascii="Times New Roman" w:eastAsia="Times New Roman" w:hAnsi="Times New Roman" w:cs="Times New Roman"/>
          <w:sz w:val="24"/>
          <w:szCs w:val="24"/>
          <w:lang w:val="sr-Latn-CS"/>
        </w:rPr>
        <w:t xml:space="preserve">usobnog telepatskog kontakta narkomana. Postaju </w:t>
      </w:r>
      <w:r w:rsidRPr="007F010E">
        <w:rPr>
          <w:rFonts w:ascii="Times New Roman" w:hAnsi="Times New Roman" w:cs="Times New Roman"/>
          <w:sz w:val="24"/>
          <w:szCs w:val="24"/>
          <w:lang w:val="sr-Latn-CS"/>
        </w:rPr>
        <w:t>č</w:t>
      </w:r>
      <w:r w:rsidRPr="0089347C">
        <w:rPr>
          <w:rFonts w:ascii="Times New Roman" w:eastAsia="Times New Roman" w:hAnsi="Times New Roman" w:cs="Times New Roman"/>
          <w:sz w:val="24"/>
          <w:szCs w:val="24"/>
          <w:lang w:val="sr-Latn-CS"/>
        </w:rPr>
        <w:t>vrsto ube</w:t>
      </w:r>
      <w:r w:rsidRPr="007F010E">
        <w:rPr>
          <w:rFonts w:ascii="Times New Roman" w:hAnsi="Times New Roman" w:cs="Times New Roman"/>
          <w:sz w:val="24"/>
          <w:szCs w:val="24"/>
          <w:lang w:val="sr-Latn-CS"/>
        </w:rPr>
        <w:t>đ</w:t>
      </w:r>
      <w:r w:rsidRPr="0089347C">
        <w:rPr>
          <w:rFonts w:ascii="Times New Roman" w:eastAsia="Times New Roman" w:hAnsi="Times New Roman" w:cs="Times New Roman"/>
          <w:sz w:val="24"/>
          <w:szCs w:val="24"/>
          <w:lang w:val="sr-Latn-CS"/>
        </w:rPr>
        <w:t xml:space="preserve">eni da su u stanju da </w:t>
      </w:r>
      <w:r w:rsidRPr="007F010E">
        <w:rPr>
          <w:rFonts w:ascii="Times New Roman" w:hAnsi="Times New Roman" w:cs="Times New Roman"/>
          <w:sz w:val="24"/>
          <w:szCs w:val="24"/>
          <w:lang w:val="sr-Latn-CS"/>
        </w:rPr>
        <w:t>č</w:t>
      </w:r>
      <w:r w:rsidRPr="0089347C">
        <w:rPr>
          <w:rFonts w:ascii="Times New Roman" w:eastAsia="Times New Roman" w:hAnsi="Times New Roman" w:cs="Times New Roman"/>
          <w:sz w:val="24"/>
          <w:szCs w:val="24"/>
          <w:lang w:val="sr-Latn-CS"/>
        </w:rPr>
        <w:t>itaju tu</w:t>
      </w:r>
      <w:r w:rsidRPr="007F010E">
        <w:rPr>
          <w:rFonts w:ascii="Times New Roman" w:hAnsi="Times New Roman" w:cs="Times New Roman"/>
          <w:sz w:val="24"/>
          <w:szCs w:val="24"/>
          <w:lang w:val="sr-Latn-CS"/>
        </w:rPr>
        <w:t>đ</w:t>
      </w:r>
      <w:r w:rsidRPr="0089347C">
        <w:rPr>
          <w:rFonts w:ascii="Times New Roman" w:eastAsia="Times New Roman" w:hAnsi="Times New Roman" w:cs="Times New Roman"/>
          <w:sz w:val="24"/>
          <w:szCs w:val="24"/>
          <w:lang w:val="sr-Latn-CS"/>
        </w:rPr>
        <w:t>e misli kao i da svoje misli projektuju u drugu osobu tako da ih ona do</w:t>
      </w:r>
      <w:r w:rsidRPr="007F010E">
        <w:rPr>
          <w:rFonts w:ascii="Times New Roman" w:hAnsi="Times New Roman" w:cs="Times New Roman"/>
          <w:sz w:val="24"/>
          <w:szCs w:val="24"/>
          <w:lang w:val="sr-Latn-CS"/>
        </w:rPr>
        <w:t>ž</w:t>
      </w:r>
      <w:r w:rsidRPr="0089347C">
        <w:rPr>
          <w:rFonts w:ascii="Times New Roman" w:eastAsia="Times New Roman" w:hAnsi="Times New Roman" w:cs="Times New Roman"/>
          <w:sz w:val="24"/>
          <w:szCs w:val="24"/>
          <w:lang w:val="sr-Latn-CS"/>
        </w:rPr>
        <w:t xml:space="preserve">ivi kao svoje. </w:t>
      </w:r>
    </w:p>
    <w:p w:rsidR="00502A13" w:rsidRPr="0089347C" w:rsidRDefault="00502A13" w:rsidP="00502A13">
      <w:pPr>
        <w:shd w:val="clear" w:color="auto" w:fill="FFFFFF"/>
        <w:spacing w:after="0" w:line="360" w:lineRule="auto"/>
        <w:ind w:firstLine="720"/>
        <w:rPr>
          <w:rFonts w:ascii="Times New Roman" w:eastAsia="Times New Roman" w:hAnsi="Times New Roman" w:cs="Times New Roman"/>
          <w:sz w:val="24"/>
          <w:szCs w:val="24"/>
          <w:lang w:val="sr-Latn-CS"/>
        </w:rPr>
      </w:pPr>
    </w:p>
    <w:p w:rsidR="00502A13" w:rsidRPr="0089347C" w:rsidRDefault="00502A13" w:rsidP="00502A13">
      <w:pPr>
        <w:shd w:val="clear" w:color="auto" w:fill="FFFFFF"/>
        <w:spacing w:after="0" w:line="360" w:lineRule="auto"/>
        <w:ind w:firstLine="720"/>
        <w:rPr>
          <w:rFonts w:ascii="Times New Roman" w:eastAsia="Times New Roman" w:hAnsi="Times New Roman" w:cs="Times New Roman"/>
          <w:sz w:val="24"/>
          <w:szCs w:val="24"/>
          <w:lang w:val="sr-Latn-CS"/>
        </w:rPr>
      </w:pPr>
      <w:r w:rsidRPr="0089347C">
        <w:rPr>
          <w:rFonts w:ascii="Times New Roman" w:eastAsia="Times New Roman" w:hAnsi="Times New Roman" w:cs="Times New Roman"/>
          <w:sz w:val="24"/>
          <w:szCs w:val="24"/>
          <w:lang w:val="sr-Latn-CS"/>
        </w:rPr>
        <w:t>Ve</w:t>
      </w:r>
      <w:r w:rsidRPr="007F010E">
        <w:rPr>
          <w:rFonts w:ascii="Times New Roman" w:eastAsiaTheme="minorEastAsia" w:hAnsi="Times New Roman" w:cs="Times New Roman"/>
          <w:sz w:val="24"/>
          <w:szCs w:val="24"/>
          <w:lang w:val="sr-Latn-CS"/>
        </w:rPr>
        <w:t>ć</w:t>
      </w:r>
      <w:r w:rsidRPr="0089347C">
        <w:rPr>
          <w:rFonts w:ascii="Times New Roman" w:eastAsia="Times New Roman" w:hAnsi="Times New Roman" w:cs="Times New Roman"/>
          <w:sz w:val="24"/>
          <w:szCs w:val="24"/>
          <w:lang w:val="sr-Latn-CS"/>
        </w:rPr>
        <w:t>e doze marihuane izazivaju ozbiljne promene u emocionalnoj sferi, otupljenje pa</w:t>
      </w:r>
      <w:r w:rsidRPr="007F010E">
        <w:rPr>
          <w:rFonts w:ascii="Times New Roman" w:hAnsi="Times New Roman" w:cs="Times New Roman"/>
          <w:sz w:val="24"/>
          <w:szCs w:val="24"/>
          <w:lang w:val="sr-Latn-CS"/>
        </w:rPr>
        <w:t>ž</w:t>
      </w:r>
      <w:r w:rsidRPr="0089347C">
        <w:rPr>
          <w:rFonts w:ascii="Times New Roman" w:eastAsia="Times New Roman" w:hAnsi="Times New Roman" w:cs="Times New Roman"/>
          <w:sz w:val="24"/>
          <w:szCs w:val="24"/>
          <w:lang w:val="sr-Latn-CS"/>
        </w:rPr>
        <w:t>nje, cepanje misaonog sadr</w:t>
      </w:r>
      <w:r w:rsidRPr="007F010E">
        <w:rPr>
          <w:rFonts w:ascii="Times New Roman" w:hAnsi="Times New Roman" w:cs="Times New Roman"/>
          <w:sz w:val="24"/>
          <w:szCs w:val="24"/>
          <w:lang w:val="sr-Latn-CS"/>
        </w:rPr>
        <w:t>ž</w:t>
      </w:r>
      <w:r w:rsidRPr="0089347C">
        <w:rPr>
          <w:rFonts w:ascii="Times New Roman" w:eastAsia="Times New Roman" w:hAnsi="Times New Roman" w:cs="Times New Roman"/>
          <w:sz w:val="24"/>
          <w:szCs w:val="24"/>
          <w:lang w:val="sr-Latn-CS"/>
        </w:rPr>
        <w:t>aja u besmislene fragmente, o</w:t>
      </w:r>
      <w:r w:rsidRPr="007F010E">
        <w:rPr>
          <w:rFonts w:ascii="Times New Roman" w:eastAsiaTheme="minorEastAsia" w:hAnsi="Times New Roman" w:cs="Times New Roman"/>
          <w:sz w:val="24"/>
          <w:szCs w:val="24"/>
          <w:lang w:val="sr-Latn-CS"/>
        </w:rPr>
        <w:t>š</w:t>
      </w:r>
      <w:r w:rsidRPr="0089347C">
        <w:rPr>
          <w:rFonts w:ascii="Times New Roman" w:eastAsia="Times New Roman" w:hAnsi="Times New Roman" w:cs="Times New Roman"/>
          <w:sz w:val="24"/>
          <w:szCs w:val="24"/>
          <w:lang w:val="sr-Latn-CS"/>
        </w:rPr>
        <w:t>te</w:t>
      </w:r>
      <w:r w:rsidRPr="007F010E">
        <w:rPr>
          <w:rFonts w:ascii="Times New Roman" w:eastAsiaTheme="minorEastAsia" w:hAnsi="Times New Roman" w:cs="Times New Roman"/>
          <w:sz w:val="24"/>
          <w:szCs w:val="24"/>
          <w:lang w:val="sr-Latn-CS"/>
        </w:rPr>
        <w:t>ć</w:t>
      </w:r>
      <w:r w:rsidRPr="0089347C">
        <w:rPr>
          <w:rFonts w:ascii="Times New Roman" w:eastAsia="Times New Roman" w:hAnsi="Times New Roman" w:cs="Times New Roman"/>
          <w:sz w:val="24"/>
          <w:szCs w:val="24"/>
          <w:lang w:val="sr-Latn-CS"/>
        </w:rPr>
        <w:t>enje pam</w:t>
      </w:r>
      <w:r w:rsidRPr="007F010E">
        <w:rPr>
          <w:rFonts w:ascii="Times New Roman" w:eastAsiaTheme="minorEastAsia" w:hAnsi="Times New Roman" w:cs="Times New Roman"/>
          <w:sz w:val="24"/>
          <w:szCs w:val="24"/>
          <w:lang w:val="sr-Latn-CS"/>
        </w:rPr>
        <w:t>ć</w:t>
      </w:r>
      <w:r w:rsidRPr="0089347C">
        <w:rPr>
          <w:rFonts w:ascii="Times New Roman" w:eastAsia="Times New Roman" w:hAnsi="Times New Roman" w:cs="Times New Roman"/>
          <w:sz w:val="24"/>
          <w:szCs w:val="24"/>
          <w:lang w:val="sr-Latn-CS"/>
        </w:rPr>
        <w:t>enja kao i pogresan uvid u sopstveno stanje. Mogu se javiti halucinacije i sumanute ideje proganjanja.</w:t>
      </w:r>
    </w:p>
    <w:p w:rsidR="00502A13" w:rsidRPr="0089347C" w:rsidRDefault="00502A13" w:rsidP="00502A13">
      <w:pPr>
        <w:shd w:val="clear" w:color="auto" w:fill="FFFFFF"/>
        <w:spacing w:after="0" w:line="360" w:lineRule="auto"/>
        <w:ind w:firstLine="720"/>
        <w:rPr>
          <w:rFonts w:ascii="Times New Roman" w:eastAsia="Times New Roman" w:hAnsi="Times New Roman" w:cs="Times New Roman"/>
          <w:sz w:val="24"/>
          <w:szCs w:val="24"/>
          <w:lang w:val="sr-Latn-CS"/>
        </w:rPr>
      </w:pPr>
    </w:p>
    <w:p w:rsidR="00502A13" w:rsidRPr="0089347C" w:rsidRDefault="00502A13" w:rsidP="00502A13">
      <w:pPr>
        <w:shd w:val="clear" w:color="auto" w:fill="FFFFFF"/>
        <w:spacing w:after="0" w:line="360" w:lineRule="auto"/>
        <w:ind w:firstLine="720"/>
        <w:rPr>
          <w:rFonts w:ascii="Times New Roman" w:eastAsia="Times New Roman" w:hAnsi="Times New Roman" w:cs="Times New Roman"/>
          <w:sz w:val="24"/>
          <w:szCs w:val="24"/>
          <w:lang w:val="sr-Latn-CS"/>
        </w:rPr>
      </w:pPr>
      <w:r w:rsidRPr="0089347C">
        <w:rPr>
          <w:rFonts w:ascii="Times New Roman" w:eastAsia="Times New Roman" w:hAnsi="Times New Roman" w:cs="Times New Roman"/>
          <w:sz w:val="24"/>
          <w:szCs w:val="24"/>
          <w:lang w:val="sr-Latn-CS"/>
        </w:rPr>
        <w:lastRenderedPageBreak/>
        <w:t xml:space="preserve">Marihuana izaziva jaku psihicku zavisnost, nakon prestanka delovanja doze  javlja se jaka </w:t>
      </w:r>
      <w:r w:rsidRPr="007F010E">
        <w:rPr>
          <w:rFonts w:ascii="Times New Roman" w:hAnsi="Times New Roman" w:cs="Times New Roman"/>
          <w:sz w:val="24"/>
          <w:szCs w:val="24"/>
          <w:lang w:val="sr-Latn-CS"/>
        </w:rPr>
        <w:t>ž</w:t>
      </w:r>
      <w:r w:rsidRPr="0089347C">
        <w:rPr>
          <w:rFonts w:ascii="Times New Roman" w:eastAsia="Times New Roman" w:hAnsi="Times New Roman" w:cs="Times New Roman"/>
          <w:sz w:val="24"/>
          <w:szCs w:val="24"/>
          <w:lang w:val="sr-Latn-CS"/>
        </w:rPr>
        <w:t>elja da se ponovo do</w:t>
      </w:r>
      <w:r w:rsidRPr="007F010E">
        <w:rPr>
          <w:rFonts w:ascii="Times New Roman" w:hAnsi="Times New Roman" w:cs="Times New Roman"/>
          <w:sz w:val="24"/>
          <w:szCs w:val="24"/>
          <w:lang w:val="sr-Latn-CS"/>
        </w:rPr>
        <w:t>ž</w:t>
      </w:r>
      <w:r w:rsidRPr="0089347C">
        <w:rPr>
          <w:rFonts w:ascii="Times New Roman" w:eastAsia="Times New Roman" w:hAnsi="Times New Roman" w:cs="Times New Roman"/>
          <w:sz w:val="24"/>
          <w:szCs w:val="24"/>
          <w:lang w:val="sr-Latn-CS"/>
        </w:rPr>
        <w:t>ivi isti ose</w:t>
      </w:r>
      <w:r w:rsidRPr="007F010E">
        <w:rPr>
          <w:rFonts w:ascii="Times New Roman" w:eastAsiaTheme="minorEastAsia" w:hAnsi="Times New Roman" w:cs="Times New Roman"/>
          <w:sz w:val="24"/>
          <w:szCs w:val="24"/>
          <w:lang w:val="sr-Latn-CS"/>
        </w:rPr>
        <w:t>ć</w:t>
      </w:r>
      <w:r w:rsidRPr="0089347C">
        <w:rPr>
          <w:rFonts w:ascii="Times New Roman" w:eastAsia="Times New Roman" w:hAnsi="Times New Roman" w:cs="Times New Roman"/>
          <w:sz w:val="24"/>
          <w:szCs w:val="24"/>
          <w:lang w:val="sr-Latn-CS"/>
        </w:rPr>
        <w:t>aj. Osoba vremenom postaje bezvoljna i ve</w:t>
      </w:r>
      <w:r w:rsidRPr="0089347C">
        <w:rPr>
          <w:rFonts w:ascii="Times New Roman" w:eastAsiaTheme="minorEastAsia" w:hAnsi="Times New Roman" w:cs="Times New Roman"/>
          <w:sz w:val="24"/>
          <w:szCs w:val="24"/>
        </w:rPr>
        <w:t>ć</w:t>
      </w:r>
      <w:r w:rsidRPr="0089347C">
        <w:rPr>
          <w:rFonts w:ascii="Times New Roman" w:eastAsia="Times New Roman" w:hAnsi="Times New Roman" w:cs="Times New Roman"/>
          <w:sz w:val="24"/>
          <w:szCs w:val="24"/>
          <w:lang w:val="sr-Latn-CS"/>
        </w:rPr>
        <w:t>i deo dana provodi u stanju polusna.</w:t>
      </w:r>
    </w:p>
    <w:p w:rsidR="00502A13" w:rsidRPr="0089347C" w:rsidRDefault="00502A13" w:rsidP="00502A13">
      <w:pPr>
        <w:shd w:val="clear" w:color="auto" w:fill="FFFFFF"/>
        <w:spacing w:after="0" w:line="360" w:lineRule="auto"/>
        <w:rPr>
          <w:rFonts w:ascii="Times New Roman" w:eastAsia="Times New Roman" w:hAnsi="Times New Roman" w:cs="Times New Roman"/>
          <w:sz w:val="24"/>
          <w:szCs w:val="24"/>
          <w:lang w:val="sr-Latn-CS"/>
        </w:rPr>
      </w:pPr>
    </w:p>
    <w:p w:rsidR="00502A13" w:rsidRPr="0089347C" w:rsidRDefault="00502A13" w:rsidP="00502A13">
      <w:pPr>
        <w:shd w:val="clear" w:color="auto" w:fill="FFFFFF"/>
        <w:spacing w:after="0" w:line="360" w:lineRule="auto"/>
        <w:ind w:firstLine="720"/>
        <w:rPr>
          <w:rFonts w:ascii="Times New Roman" w:eastAsia="Times New Roman" w:hAnsi="Times New Roman" w:cs="Times New Roman"/>
          <w:sz w:val="24"/>
          <w:szCs w:val="24"/>
          <w:lang w:val="sr-Latn-CS"/>
        </w:rPr>
      </w:pPr>
      <w:r w:rsidRPr="0089347C">
        <w:rPr>
          <w:rFonts w:ascii="Times New Roman" w:eastAsia="Times New Roman" w:hAnsi="Times New Roman" w:cs="Times New Roman"/>
          <w:sz w:val="24"/>
          <w:szCs w:val="24"/>
          <w:lang w:val="sr-Latn-CS"/>
        </w:rPr>
        <w:t>Fizi</w:t>
      </w:r>
      <w:r w:rsidRPr="007F010E">
        <w:rPr>
          <w:rFonts w:ascii="Times New Roman" w:hAnsi="Times New Roman" w:cs="Times New Roman"/>
          <w:sz w:val="24"/>
          <w:szCs w:val="24"/>
          <w:lang w:val="sr-Latn-CS"/>
        </w:rPr>
        <w:t>č</w:t>
      </w:r>
      <w:r w:rsidRPr="0089347C">
        <w:rPr>
          <w:rFonts w:ascii="Times New Roman" w:eastAsia="Times New Roman" w:hAnsi="Times New Roman" w:cs="Times New Roman"/>
          <w:sz w:val="24"/>
          <w:szCs w:val="24"/>
          <w:lang w:val="sr-Latn-CS"/>
        </w:rPr>
        <w:t>ki efekti su crvenilo o</w:t>
      </w:r>
      <w:r w:rsidRPr="007F010E">
        <w:rPr>
          <w:rFonts w:ascii="Times New Roman" w:hAnsi="Times New Roman" w:cs="Times New Roman"/>
          <w:sz w:val="24"/>
          <w:szCs w:val="24"/>
          <w:lang w:val="sr-Latn-CS"/>
        </w:rPr>
        <w:t>č</w:t>
      </w:r>
      <w:r w:rsidRPr="0089347C">
        <w:rPr>
          <w:rFonts w:ascii="Times New Roman" w:eastAsia="Times New Roman" w:hAnsi="Times New Roman" w:cs="Times New Roman"/>
          <w:sz w:val="24"/>
          <w:szCs w:val="24"/>
          <w:lang w:val="sr-Latn-CS"/>
        </w:rPr>
        <w:t>iju, ote</w:t>
      </w:r>
      <w:r w:rsidRPr="007F010E">
        <w:rPr>
          <w:rFonts w:ascii="Times New Roman" w:hAnsi="Times New Roman" w:cs="Times New Roman"/>
          <w:sz w:val="24"/>
          <w:szCs w:val="24"/>
          <w:lang w:val="sr-Latn-CS"/>
        </w:rPr>
        <w:t>č</w:t>
      </w:r>
      <w:r w:rsidRPr="0089347C">
        <w:rPr>
          <w:rFonts w:ascii="Times New Roman" w:eastAsia="Times New Roman" w:hAnsi="Times New Roman" w:cs="Times New Roman"/>
          <w:sz w:val="24"/>
          <w:szCs w:val="24"/>
          <w:lang w:val="sr-Latn-CS"/>
        </w:rPr>
        <w:t>eni kapci, lepljiva i suva usta. Javlja se karakteristi</w:t>
      </w:r>
      <w:r w:rsidRPr="0089347C">
        <w:rPr>
          <w:rFonts w:ascii="Times New Roman" w:hAnsi="Times New Roman" w:cs="Times New Roman"/>
          <w:sz w:val="24"/>
          <w:szCs w:val="24"/>
        </w:rPr>
        <w:t>č</w:t>
      </w:r>
      <w:r w:rsidRPr="0089347C">
        <w:rPr>
          <w:rFonts w:ascii="Times New Roman" w:eastAsia="Times New Roman" w:hAnsi="Times New Roman" w:cs="Times New Roman"/>
          <w:sz w:val="24"/>
          <w:szCs w:val="24"/>
          <w:lang w:val="sr-Latn-CS"/>
        </w:rPr>
        <w:t>an osmeh koji je posledica gr</w:t>
      </w:r>
      <w:r w:rsidRPr="0089347C">
        <w:rPr>
          <w:rFonts w:ascii="Times New Roman" w:hAnsi="Times New Roman" w:cs="Times New Roman"/>
          <w:sz w:val="24"/>
          <w:szCs w:val="24"/>
        </w:rPr>
        <w:t>č</w:t>
      </w:r>
      <w:r w:rsidRPr="0089347C">
        <w:rPr>
          <w:rFonts w:ascii="Times New Roman" w:eastAsia="Times New Roman" w:hAnsi="Times New Roman" w:cs="Times New Roman"/>
          <w:sz w:val="24"/>
          <w:szCs w:val="24"/>
          <w:lang w:val="sr-Latn-CS"/>
        </w:rPr>
        <w:t>a mimi</w:t>
      </w:r>
      <w:r w:rsidRPr="0089347C">
        <w:rPr>
          <w:rFonts w:ascii="Times New Roman" w:hAnsi="Times New Roman" w:cs="Times New Roman"/>
          <w:sz w:val="24"/>
          <w:szCs w:val="24"/>
        </w:rPr>
        <w:t>č</w:t>
      </w:r>
      <w:r w:rsidRPr="0089347C">
        <w:rPr>
          <w:rFonts w:ascii="Times New Roman" w:eastAsia="Times New Roman" w:hAnsi="Times New Roman" w:cs="Times New Roman"/>
          <w:sz w:val="24"/>
          <w:szCs w:val="24"/>
          <w:lang w:val="sr-Latn-CS"/>
        </w:rPr>
        <w:t>ne muskulature.</w:t>
      </w:r>
    </w:p>
    <w:p w:rsidR="00502A13" w:rsidRPr="0089347C" w:rsidRDefault="00502A13" w:rsidP="00502A13">
      <w:pPr>
        <w:shd w:val="clear" w:color="auto" w:fill="FFFFFF"/>
        <w:spacing w:after="0" w:line="360" w:lineRule="auto"/>
        <w:ind w:firstLine="720"/>
        <w:rPr>
          <w:rFonts w:ascii="Times New Roman" w:eastAsia="Times New Roman" w:hAnsi="Times New Roman" w:cs="Times New Roman"/>
          <w:sz w:val="24"/>
          <w:szCs w:val="24"/>
          <w:lang w:val="sr-Latn-CS"/>
        </w:rPr>
      </w:pPr>
    </w:p>
    <w:p w:rsidR="00502A13" w:rsidRPr="0089347C" w:rsidRDefault="00502A13" w:rsidP="00502A13">
      <w:pPr>
        <w:shd w:val="clear" w:color="auto" w:fill="FFFFFF"/>
        <w:spacing w:after="0" w:line="360" w:lineRule="auto"/>
        <w:ind w:firstLine="720"/>
        <w:rPr>
          <w:rFonts w:ascii="Times New Roman" w:eastAsia="Times New Roman" w:hAnsi="Times New Roman" w:cs="Times New Roman"/>
          <w:sz w:val="24"/>
          <w:szCs w:val="24"/>
          <w:lang w:val="sr-Latn-CS"/>
        </w:rPr>
      </w:pPr>
      <w:r w:rsidRPr="0089347C">
        <w:rPr>
          <w:rFonts w:ascii="Times New Roman" w:eastAsia="Times New Roman" w:hAnsi="Times New Roman" w:cs="Times New Roman"/>
          <w:sz w:val="24"/>
          <w:szCs w:val="24"/>
          <w:lang w:val="sr-Latn-CS"/>
        </w:rPr>
        <w:t>U mnogim zemljama se vodi polemika oko legalizacije marihuane</w:t>
      </w:r>
      <w:r>
        <w:rPr>
          <w:rFonts w:ascii="Times New Roman" w:eastAsia="Times New Roman" w:hAnsi="Times New Roman" w:cs="Times New Roman"/>
          <w:sz w:val="24"/>
          <w:szCs w:val="24"/>
          <w:lang w:val="sr-Latn-CS"/>
        </w:rPr>
        <w:t>,</w:t>
      </w:r>
      <w:r w:rsidRPr="0089347C">
        <w:rPr>
          <w:rFonts w:ascii="Times New Roman" w:eastAsia="Times New Roman" w:hAnsi="Times New Roman" w:cs="Times New Roman"/>
          <w:sz w:val="24"/>
          <w:szCs w:val="24"/>
          <w:lang w:val="sr-Latn-CS"/>
        </w:rPr>
        <w:t xml:space="preserve"> a kao glavni argumenti se navodi slabije dejstvo od alkohola, izostanak fizi</w:t>
      </w:r>
      <w:r w:rsidRPr="007F010E">
        <w:rPr>
          <w:rFonts w:ascii="Times New Roman" w:hAnsi="Times New Roman" w:cs="Times New Roman"/>
          <w:sz w:val="24"/>
          <w:szCs w:val="24"/>
          <w:lang w:val="sr-Latn-CS"/>
        </w:rPr>
        <w:t>č</w:t>
      </w:r>
      <w:r w:rsidRPr="0089347C">
        <w:rPr>
          <w:rFonts w:ascii="Times New Roman" w:eastAsia="Times New Roman" w:hAnsi="Times New Roman" w:cs="Times New Roman"/>
          <w:sz w:val="24"/>
          <w:szCs w:val="24"/>
          <w:lang w:val="sr-Latn-CS"/>
        </w:rPr>
        <w:t>ke zavisnosti pri umerenim koli</w:t>
      </w:r>
      <w:r w:rsidRPr="007F010E">
        <w:rPr>
          <w:rFonts w:ascii="Times New Roman" w:hAnsi="Times New Roman" w:cs="Times New Roman"/>
          <w:sz w:val="24"/>
          <w:szCs w:val="24"/>
          <w:lang w:val="sr-Latn-CS"/>
        </w:rPr>
        <w:t>č</w:t>
      </w:r>
      <w:r w:rsidRPr="0089347C">
        <w:rPr>
          <w:rFonts w:ascii="Times New Roman" w:eastAsia="Times New Roman" w:hAnsi="Times New Roman" w:cs="Times New Roman"/>
          <w:sz w:val="24"/>
          <w:szCs w:val="24"/>
          <w:lang w:val="sr-Latn-CS"/>
        </w:rPr>
        <w:t xml:space="preserve">inama i </w:t>
      </w:r>
      <w:r w:rsidRPr="007F010E">
        <w:rPr>
          <w:rFonts w:ascii="Times New Roman" w:hAnsi="Times New Roman" w:cs="Times New Roman"/>
          <w:sz w:val="24"/>
          <w:szCs w:val="24"/>
          <w:lang w:val="sr-Latn-CS"/>
        </w:rPr>
        <w:t>č</w:t>
      </w:r>
      <w:r w:rsidRPr="0089347C">
        <w:rPr>
          <w:rFonts w:ascii="Times New Roman" w:eastAsia="Times New Roman" w:hAnsi="Times New Roman" w:cs="Times New Roman"/>
          <w:sz w:val="24"/>
          <w:szCs w:val="24"/>
          <w:lang w:val="sr-Latn-CS"/>
        </w:rPr>
        <w:t>injenica da jos nije zabele</w:t>
      </w:r>
      <w:r w:rsidRPr="007F010E">
        <w:rPr>
          <w:rFonts w:ascii="Times New Roman" w:hAnsi="Times New Roman" w:cs="Times New Roman"/>
          <w:sz w:val="24"/>
          <w:szCs w:val="24"/>
          <w:lang w:val="sr-Latn-CS"/>
        </w:rPr>
        <w:t>ž</w:t>
      </w:r>
      <w:r w:rsidRPr="0089347C">
        <w:rPr>
          <w:rFonts w:ascii="Times New Roman" w:eastAsia="Times New Roman" w:hAnsi="Times New Roman" w:cs="Times New Roman"/>
          <w:sz w:val="24"/>
          <w:szCs w:val="24"/>
          <w:lang w:val="sr-Latn-CS"/>
        </w:rPr>
        <w:t>en smrtni slu</w:t>
      </w:r>
      <w:r w:rsidRPr="007F010E">
        <w:rPr>
          <w:rFonts w:ascii="Times New Roman" w:hAnsi="Times New Roman" w:cs="Times New Roman"/>
          <w:sz w:val="24"/>
          <w:szCs w:val="24"/>
          <w:lang w:val="sr-Latn-CS"/>
        </w:rPr>
        <w:t>č</w:t>
      </w:r>
      <w:r w:rsidRPr="0089347C">
        <w:rPr>
          <w:rFonts w:ascii="Times New Roman" w:eastAsia="Times New Roman" w:hAnsi="Times New Roman" w:cs="Times New Roman"/>
          <w:sz w:val="24"/>
          <w:szCs w:val="24"/>
          <w:lang w:val="sr-Latn-CS"/>
        </w:rPr>
        <w:t>aj kao posledica predoziranja.</w:t>
      </w:r>
    </w:p>
    <w:p w:rsidR="00502A13" w:rsidRPr="007F010E" w:rsidRDefault="00502A13" w:rsidP="00991814">
      <w:pPr>
        <w:spacing w:line="360" w:lineRule="auto"/>
        <w:ind w:firstLine="720"/>
        <w:rPr>
          <w:rFonts w:ascii="Times New Roman" w:hAnsi="Times New Roman" w:cs="Times New Roman"/>
          <w:sz w:val="26"/>
          <w:szCs w:val="26"/>
          <w:lang w:val="sr-Latn-CS"/>
        </w:rPr>
      </w:pPr>
    </w:p>
    <w:p w:rsidR="00502A13" w:rsidRPr="007F010E" w:rsidRDefault="00502A13" w:rsidP="00991814">
      <w:pPr>
        <w:spacing w:line="360" w:lineRule="auto"/>
        <w:ind w:firstLine="720"/>
        <w:rPr>
          <w:rFonts w:ascii="Times New Roman" w:hAnsi="Times New Roman" w:cs="Times New Roman"/>
          <w:sz w:val="26"/>
          <w:szCs w:val="26"/>
          <w:lang w:val="sr-Latn-CS"/>
        </w:rPr>
      </w:pPr>
    </w:p>
    <w:p w:rsidR="00502A13" w:rsidRPr="007F010E" w:rsidRDefault="00502A13" w:rsidP="00991814">
      <w:pPr>
        <w:spacing w:line="360" w:lineRule="auto"/>
        <w:ind w:firstLine="720"/>
        <w:rPr>
          <w:rFonts w:ascii="Times New Roman" w:hAnsi="Times New Roman" w:cs="Times New Roman"/>
          <w:sz w:val="26"/>
          <w:szCs w:val="26"/>
          <w:lang w:val="sr-Latn-CS"/>
        </w:rPr>
      </w:pPr>
    </w:p>
    <w:p w:rsidR="00502A13" w:rsidRPr="007F010E" w:rsidRDefault="00502A13" w:rsidP="00991814">
      <w:pPr>
        <w:spacing w:line="360" w:lineRule="auto"/>
        <w:ind w:firstLine="720"/>
        <w:rPr>
          <w:rFonts w:ascii="Times New Roman" w:hAnsi="Times New Roman" w:cs="Times New Roman"/>
          <w:sz w:val="26"/>
          <w:szCs w:val="26"/>
          <w:lang w:val="sr-Latn-CS"/>
        </w:rPr>
      </w:pPr>
    </w:p>
    <w:p w:rsidR="00502A13" w:rsidRPr="007F010E" w:rsidRDefault="00502A13" w:rsidP="00991814">
      <w:pPr>
        <w:spacing w:line="360" w:lineRule="auto"/>
        <w:ind w:firstLine="720"/>
        <w:rPr>
          <w:rFonts w:ascii="Times New Roman" w:hAnsi="Times New Roman" w:cs="Times New Roman"/>
          <w:sz w:val="26"/>
          <w:szCs w:val="26"/>
          <w:lang w:val="sr-Latn-CS"/>
        </w:rPr>
      </w:pPr>
    </w:p>
    <w:p w:rsidR="00502A13" w:rsidRPr="007F010E" w:rsidRDefault="00502A13" w:rsidP="00991814">
      <w:pPr>
        <w:spacing w:line="360" w:lineRule="auto"/>
        <w:ind w:firstLine="720"/>
        <w:rPr>
          <w:rFonts w:ascii="Times New Roman" w:hAnsi="Times New Roman" w:cs="Times New Roman"/>
          <w:sz w:val="26"/>
          <w:szCs w:val="26"/>
          <w:lang w:val="sr-Latn-CS"/>
        </w:rPr>
      </w:pPr>
    </w:p>
    <w:p w:rsidR="00502A13" w:rsidRPr="007F010E" w:rsidRDefault="00502A13" w:rsidP="00991814">
      <w:pPr>
        <w:spacing w:line="360" w:lineRule="auto"/>
        <w:ind w:firstLine="720"/>
        <w:rPr>
          <w:rFonts w:ascii="Times New Roman" w:hAnsi="Times New Roman" w:cs="Times New Roman"/>
          <w:sz w:val="26"/>
          <w:szCs w:val="26"/>
          <w:lang w:val="sr-Latn-CS"/>
        </w:rPr>
      </w:pPr>
    </w:p>
    <w:p w:rsidR="00502A13" w:rsidRPr="007F010E" w:rsidRDefault="00502A13" w:rsidP="00991814">
      <w:pPr>
        <w:spacing w:line="360" w:lineRule="auto"/>
        <w:ind w:firstLine="720"/>
        <w:rPr>
          <w:rFonts w:ascii="Times New Roman" w:hAnsi="Times New Roman" w:cs="Times New Roman"/>
          <w:sz w:val="26"/>
          <w:szCs w:val="26"/>
          <w:lang w:val="sr-Latn-CS"/>
        </w:rPr>
      </w:pPr>
    </w:p>
    <w:p w:rsidR="00502A13" w:rsidRPr="007F010E" w:rsidRDefault="00502A13" w:rsidP="00502A13">
      <w:pPr>
        <w:shd w:val="clear" w:color="auto" w:fill="FFFFFF"/>
        <w:spacing w:after="0" w:line="240" w:lineRule="auto"/>
        <w:ind w:left="2160" w:firstLine="720"/>
        <w:rPr>
          <w:rFonts w:ascii="Times New Roman" w:hAnsi="Times New Roman" w:cs="Times New Roman"/>
          <w:sz w:val="26"/>
          <w:szCs w:val="26"/>
          <w:lang w:val="sr-Latn-CS"/>
        </w:rPr>
      </w:pPr>
    </w:p>
    <w:p w:rsidR="00F6445B" w:rsidRPr="007F010E" w:rsidRDefault="00F6445B" w:rsidP="00502A13">
      <w:pPr>
        <w:shd w:val="clear" w:color="auto" w:fill="FFFFFF"/>
        <w:spacing w:after="0" w:line="240" w:lineRule="auto"/>
        <w:ind w:left="2160" w:firstLine="720"/>
        <w:rPr>
          <w:rFonts w:ascii="Times New Roman" w:hAnsi="Times New Roman" w:cs="Times New Roman"/>
          <w:b/>
          <w:sz w:val="48"/>
          <w:szCs w:val="48"/>
          <w:u w:val="single"/>
          <w:lang w:val="sr-Latn-CS"/>
        </w:rPr>
      </w:pPr>
    </w:p>
    <w:p w:rsidR="00F6445B" w:rsidRPr="007F010E" w:rsidRDefault="00F6445B" w:rsidP="00502A13">
      <w:pPr>
        <w:shd w:val="clear" w:color="auto" w:fill="FFFFFF"/>
        <w:spacing w:after="0" w:line="240" w:lineRule="auto"/>
        <w:ind w:left="2160" w:firstLine="720"/>
        <w:rPr>
          <w:rFonts w:ascii="Times New Roman" w:hAnsi="Times New Roman" w:cs="Times New Roman"/>
          <w:b/>
          <w:sz w:val="48"/>
          <w:szCs w:val="48"/>
          <w:u w:val="single"/>
          <w:lang w:val="sr-Latn-CS"/>
        </w:rPr>
      </w:pPr>
    </w:p>
    <w:p w:rsidR="00F6445B" w:rsidRPr="007F010E" w:rsidRDefault="00F6445B" w:rsidP="00502A13">
      <w:pPr>
        <w:shd w:val="clear" w:color="auto" w:fill="FFFFFF"/>
        <w:spacing w:after="0" w:line="240" w:lineRule="auto"/>
        <w:ind w:left="2160" w:firstLine="720"/>
        <w:rPr>
          <w:rFonts w:ascii="Times New Roman" w:hAnsi="Times New Roman" w:cs="Times New Roman"/>
          <w:b/>
          <w:sz w:val="48"/>
          <w:szCs w:val="48"/>
          <w:u w:val="single"/>
          <w:lang w:val="sr-Latn-CS"/>
        </w:rPr>
      </w:pPr>
    </w:p>
    <w:p w:rsidR="00F6445B" w:rsidRPr="007F010E" w:rsidRDefault="00F6445B" w:rsidP="00502A13">
      <w:pPr>
        <w:shd w:val="clear" w:color="auto" w:fill="FFFFFF"/>
        <w:spacing w:after="0" w:line="240" w:lineRule="auto"/>
        <w:ind w:left="2160" w:firstLine="720"/>
        <w:rPr>
          <w:rFonts w:ascii="Times New Roman" w:hAnsi="Times New Roman" w:cs="Times New Roman"/>
          <w:b/>
          <w:sz w:val="48"/>
          <w:szCs w:val="48"/>
          <w:u w:val="single"/>
          <w:lang w:val="sr-Latn-CS"/>
        </w:rPr>
      </w:pPr>
    </w:p>
    <w:p w:rsidR="00F6445B" w:rsidRPr="007F010E" w:rsidRDefault="00F6445B" w:rsidP="00502A13">
      <w:pPr>
        <w:shd w:val="clear" w:color="auto" w:fill="FFFFFF"/>
        <w:spacing w:after="0" w:line="240" w:lineRule="auto"/>
        <w:ind w:left="2160" w:firstLine="720"/>
        <w:rPr>
          <w:rFonts w:ascii="Times New Roman" w:hAnsi="Times New Roman" w:cs="Times New Roman"/>
          <w:b/>
          <w:sz w:val="48"/>
          <w:szCs w:val="48"/>
          <w:u w:val="single"/>
          <w:lang w:val="sr-Latn-CS"/>
        </w:rPr>
      </w:pPr>
    </w:p>
    <w:p w:rsidR="00F6445B" w:rsidRPr="007F010E" w:rsidRDefault="00F6445B" w:rsidP="00502A13">
      <w:pPr>
        <w:shd w:val="clear" w:color="auto" w:fill="FFFFFF"/>
        <w:spacing w:after="0" w:line="240" w:lineRule="auto"/>
        <w:ind w:left="2160" w:firstLine="720"/>
        <w:rPr>
          <w:rFonts w:ascii="Times New Roman" w:hAnsi="Times New Roman" w:cs="Times New Roman"/>
          <w:b/>
          <w:sz w:val="48"/>
          <w:szCs w:val="48"/>
          <w:u w:val="single"/>
          <w:lang w:val="sr-Latn-CS"/>
        </w:rPr>
      </w:pPr>
    </w:p>
    <w:p w:rsidR="00502A13" w:rsidRDefault="00F6445B" w:rsidP="00502A13">
      <w:pPr>
        <w:shd w:val="clear" w:color="auto" w:fill="FFFFFF"/>
        <w:spacing w:after="0" w:line="240" w:lineRule="auto"/>
        <w:ind w:left="2160" w:firstLine="720"/>
        <w:rPr>
          <w:rFonts w:ascii="Times New Roman" w:hAnsi="Times New Roman" w:cs="Times New Roman"/>
          <w:b/>
          <w:sz w:val="48"/>
          <w:szCs w:val="48"/>
          <w:u w:val="single"/>
        </w:rPr>
      </w:pPr>
      <w:r w:rsidRPr="00F6445B">
        <w:rPr>
          <w:rFonts w:ascii="Times New Roman" w:hAnsi="Times New Roman" w:cs="Times New Roman"/>
          <w:b/>
          <w:sz w:val="48"/>
          <w:szCs w:val="48"/>
        </w:rPr>
        <w:lastRenderedPageBreak/>
        <w:t xml:space="preserve">3.3 </w:t>
      </w:r>
      <w:r w:rsidR="00502A13" w:rsidRPr="004D34AB">
        <w:rPr>
          <w:rFonts w:ascii="Times New Roman" w:hAnsi="Times New Roman" w:cs="Times New Roman"/>
          <w:b/>
          <w:sz w:val="48"/>
          <w:szCs w:val="48"/>
          <w:u w:val="single"/>
        </w:rPr>
        <w:t>Kokain</w:t>
      </w:r>
    </w:p>
    <w:p w:rsidR="00502A13" w:rsidRDefault="00502A13" w:rsidP="00502A13">
      <w:pPr>
        <w:shd w:val="clear" w:color="auto" w:fill="FFFFFF"/>
        <w:spacing w:after="0" w:line="240" w:lineRule="auto"/>
        <w:rPr>
          <w:rFonts w:ascii="Times New Roman" w:hAnsi="Times New Roman" w:cs="Times New Roman"/>
          <w:b/>
          <w:sz w:val="48"/>
          <w:szCs w:val="48"/>
          <w:u w:val="single"/>
        </w:rPr>
      </w:pPr>
    </w:p>
    <w:p w:rsidR="00502A13" w:rsidRDefault="00502A13" w:rsidP="00502A13">
      <w:pPr>
        <w:shd w:val="clear" w:color="auto" w:fill="FFFFFF"/>
        <w:spacing w:after="0" w:line="240" w:lineRule="auto"/>
        <w:rPr>
          <w:rFonts w:ascii="Times New Roman" w:hAnsi="Times New Roman" w:cs="Times New Roman"/>
          <w:b/>
          <w:sz w:val="48"/>
          <w:szCs w:val="48"/>
          <w:u w:val="single"/>
        </w:rPr>
      </w:pPr>
    </w:p>
    <w:p w:rsidR="00502A13" w:rsidRPr="004D34AB" w:rsidRDefault="00502A13" w:rsidP="00502A13">
      <w:pPr>
        <w:shd w:val="clear" w:color="auto" w:fill="FFFFFF"/>
        <w:spacing w:after="0" w:line="240" w:lineRule="auto"/>
        <w:rPr>
          <w:rFonts w:ascii="Times New Roman" w:hAnsi="Times New Roman" w:cs="Times New Roman"/>
          <w:b/>
          <w:sz w:val="48"/>
          <w:szCs w:val="48"/>
          <w:u w:val="single"/>
        </w:rPr>
      </w:pPr>
    </w:p>
    <w:p w:rsidR="00502A13" w:rsidRPr="000D47E4" w:rsidRDefault="00502A13" w:rsidP="00502A13">
      <w:pPr>
        <w:shd w:val="clear" w:color="auto" w:fill="FFFFFF"/>
        <w:spacing w:after="0" w:line="360" w:lineRule="auto"/>
        <w:ind w:firstLine="720"/>
        <w:rPr>
          <w:rFonts w:ascii="Times New Roman" w:hAnsi="Times New Roman" w:cs="Times New Roman"/>
          <w:sz w:val="24"/>
          <w:szCs w:val="24"/>
        </w:rPr>
      </w:pPr>
      <w:r w:rsidRPr="000D47E4">
        <w:rPr>
          <w:rFonts w:ascii="Times New Roman" w:hAnsi="Times New Roman" w:cs="Times New Roman"/>
          <w:sz w:val="24"/>
          <w:szCs w:val="24"/>
        </w:rPr>
        <w:t>Kokain (C</w:t>
      </w:r>
      <w:r w:rsidRPr="000D47E4">
        <w:rPr>
          <w:rFonts w:ascii="Times New Roman" w:hAnsi="Times New Roman" w:cs="Times New Roman"/>
          <w:sz w:val="24"/>
          <w:szCs w:val="24"/>
          <w:vertAlign w:val="subscript"/>
        </w:rPr>
        <w:t>17</w:t>
      </w:r>
      <w:r w:rsidRPr="000D47E4">
        <w:rPr>
          <w:rFonts w:ascii="Times New Roman" w:hAnsi="Times New Roman" w:cs="Times New Roman"/>
          <w:sz w:val="24"/>
          <w:szCs w:val="24"/>
        </w:rPr>
        <w:t>H</w:t>
      </w:r>
      <w:r w:rsidRPr="000D47E4">
        <w:rPr>
          <w:rFonts w:ascii="Times New Roman" w:hAnsi="Times New Roman" w:cs="Times New Roman"/>
          <w:sz w:val="24"/>
          <w:szCs w:val="24"/>
          <w:vertAlign w:val="subscript"/>
        </w:rPr>
        <w:t>21</w:t>
      </w:r>
      <w:r w:rsidRPr="000D47E4">
        <w:rPr>
          <w:rFonts w:ascii="Times New Roman" w:hAnsi="Times New Roman" w:cs="Times New Roman"/>
          <w:sz w:val="24"/>
          <w:szCs w:val="24"/>
        </w:rPr>
        <w:t>NO</w:t>
      </w:r>
      <w:r w:rsidRPr="000D47E4">
        <w:rPr>
          <w:rFonts w:ascii="Times New Roman" w:hAnsi="Times New Roman" w:cs="Times New Roman"/>
          <w:sz w:val="24"/>
          <w:szCs w:val="24"/>
          <w:vertAlign w:val="subscript"/>
        </w:rPr>
        <w:t>4</w:t>
      </w:r>
      <w:r w:rsidRPr="000D47E4">
        <w:rPr>
          <w:rFonts w:ascii="Times New Roman" w:hAnsi="Times New Roman" w:cs="Times New Roman"/>
          <w:sz w:val="24"/>
          <w:szCs w:val="24"/>
        </w:rPr>
        <w:t>) je alkaloid koji se dobija iz liš</w:t>
      </w:r>
      <w:r w:rsidRPr="000D47E4">
        <w:rPr>
          <w:rFonts w:ascii="Times New Roman" w:eastAsiaTheme="minorEastAsia" w:hAnsi="Times New Roman" w:cs="Times New Roman"/>
          <w:sz w:val="24"/>
          <w:szCs w:val="24"/>
        </w:rPr>
        <w:t>ć</w:t>
      </w:r>
      <w:r w:rsidRPr="000D47E4">
        <w:rPr>
          <w:rFonts w:ascii="Times New Roman" w:hAnsi="Times New Roman" w:cs="Times New Roman"/>
          <w:sz w:val="24"/>
          <w:szCs w:val="24"/>
        </w:rPr>
        <w:t xml:space="preserve">a biljke Erythoxylon coca koja raste u Srednjoj Americi, od Anda do Amazonije. Ova biljka se smatra svetom biljkom Indijanaca i tradicionalno se koristi za poboljšanje snage i odganjanja gladi, česta je njena primena i kao anestetik. U medicine je prvi put upotrebljen 1884.godine u Beču, kao anestetičko sredstvo pri operaciji oka. Danas je kokain, zbog svoje toksičnosti, u velikoj meri zamenjen sintetičkim anestetičkim sredstvima ali se i dalje upotrebljava u oftamologiji i otorinolarinologiji. </w:t>
      </w:r>
    </w:p>
    <w:p w:rsidR="00502A13" w:rsidRPr="000D47E4" w:rsidRDefault="00502A13" w:rsidP="00502A13">
      <w:pPr>
        <w:shd w:val="clear" w:color="auto" w:fill="FFFFFF"/>
        <w:spacing w:after="0" w:line="360" w:lineRule="auto"/>
        <w:rPr>
          <w:rFonts w:ascii="Times New Roman" w:hAnsi="Times New Roman" w:cs="Times New Roman"/>
          <w:sz w:val="24"/>
          <w:szCs w:val="24"/>
        </w:rPr>
      </w:pPr>
    </w:p>
    <w:p w:rsidR="00502A13" w:rsidRPr="000D47E4" w:rsidRDefault="00502A13" w:rsidP="00502A13">
      <w:pPr>
        <w:shd w:val="clear" w:color="auto" w:fill="FFFFFF"/>
        <w:spacing w:after="0" w:line="360" w:lineRule="auto"/>
        <w:ind w:firstLine="720"/>
        <w:rPr>
          <w:rFonts w:ascii="Times New Roman" w:hAnsi="Times New Roman" w:cs="Times New Roman"/>
          <w:sz w:val="24"/>
          <w:szCs w:val="24"/>
        </w:rPr>
      </w:pPr>
      <w:r w:rsidRPr="000D47E4">
        <w:rPr>
          <w:rFonts w:ascii="Times New Roman" w:hAnsi="Times New Roman" w:cs="Times New Roman"/>
          <w:sz w:val="24"/>
          <w:szCs w:val="24"/>
        </w:rPr>
        <w:t>Kristale kokaina je prvi put iz biljke 1860. izolovao nemački hemičar Albert Nieman. Kokain se dobija ekstrakcijom iz lišća biljke, a od jednog kilograma koke dobije se otprilike 125 grama kokaina. Ulični kokain dolazi u obliku kokain hidroklorida, koji je beli kristal gorkog ukusa sa anestetičnim delovanjem. U paketićima se najčešće nalazi 1g praha, a nemoguće je znati koliko je od toga stvarno kokain (najčešće izme</w:t>
      </w:r>
      <w:r>
        <w:rPr>
          <w:rFonts w:ascii="Times New Roman" w:hAnsi="Times New Roman" w:cs="Times New Roman"/>
          <w:sz w:val="24"/>
          <w:szCs w:val="24"/>
        </w:rPr>
        <w:t xml:space="preserve">đu 30-60%) jer dileri u njega </w:t>
      </w:r>
      <w:r w:rsidRPr="000D47E4">
        <w:rPr>
          <w:rFonts w:ascii="Times New Roman" w:hAnsi="Times New Roman" w:cs="Times New Roman"/>
          <w:sz w:val="24"/>
          <w:szCs w:val="24"/>
        </w:rPr>
        <w:t>dodaju</w:t>
      </w:r>
      <w:r>
        <w:rPr>
          <w:rFonts w:ascii="Times New Roman" w:hAnsi="Times New Roman" w:cs="Times New Roman"/>
          <w:sz w:val="24"/>
          <w:szCs w:val="24"/>
        </w:rPr>
        <w:t xml:space="preserve"> </w:t>
      </w:r>
      <w:r w:rsidRPr="000D47E4">
        <w:rPr>
          <w:rFonts w:ascii="Times New Roman" w:hAnsi="Times New Roman" w:cs="Times New Roman"/>
          <w:sz w:val="24"/>
          <w:szCs w:val="24"/>
        </w:rPr>
        <w:t>skrob, puder, še</w:t>
      </w:r>
      <w:r w:rsidRPr="000D47E4">
        <w:rPr>
          <w:rFonts w:ascii="Times New Roman" w:eastAsiaTheme="minorEastAsia" w:hAnsi="Times New Roman" w:cs="Times New Roman"/>
          <w:sz w:val="24"/>
          <w:szCs w:val="24"/>
        </w:rPr>
        <w:t>ć</w:t>
      </w:r>
      <w:r w:rsidRPr="000D47E4">
        <w:rPr>
          <w:rFonts w:ascii="Times New Roman" w:hAnsi="Times New Roman" w:cs="Times New Roman"/>
          <w:sz w:val="24"/>
          <w:szCs w:val="24"/>
        </w:rPr>
        <w:t>er ili droge kao što je prokain (lokalni anestetik) ili stimulanse kao što su amfetamini.</w:t>
      </w:r>
    </w:p>
    <w:p w:rsidR="00502A13" w:rsidRPr="000D47E4" w:rsidRDefault="00502A13" w:rsidP="00502A13">
      <w:pPr>
        <w:shd w:val="clear" w:color="auto" w:fill="FFFFFF"/>
        <w:spacing w:after="0" w:line="360" w:lineRule="auto"/>
        <w:ind w:firstLine="720"/>
        <w:rPr>
          <w:rFonts w:ascii="Times New Roman" w:hAnsi="Times New Roman" w:cs="Times New Roman"/>
          <w:sz w:val="24"/>
          <w:szCs w:val="24"/>
        </w:rPr>
      </w:pPr>
    </w:p>
    <w:p w:rsidR="00502A13" w:rsidRPr="000D47E4" w:rsidRDefault="00502A13" w:rsidP="00502A13">
      <w:pPr>
        <w:shd w:val="clear" w:color="auto" w:fill="FFFFFF"/>
        <w:spacing w:after="0" w:line="360" w:lineRule="auto"/>
        <w:ind w:firstLine="720"/>
        <w:rPr>
          <w:rFonts w:ascii="Times New Roman" w:hAnsi="Times New Roman" w:cs="Times New Roman"/>
          <w:sz w:val="24"/>
          <w:szCs w:val="24"/>
        </w:rPr>
      </w:pPr>
      <w:r w:rsidRPr="000D47E4">
        <w:rPr>
          <w:rFonts w:ascii="Times New Roman" w:hAnsi="Times New Roman" w:cs="Times New Roman"/>
          <w:sz w:val="24"/>
          <w:szCs w:val="24"/>
        </w:rPr>
        <w:t xml:space="preserve">                            </w:t>
      </w:r>
      <w:r w:rsidRPr="000D47E4">
        <w:rPr>
          <w:rFonts w:ascii="Times New Roman" w:hAnsi="Times New Roman" w:cs="Times New Roman"/>
          <w:noProof/>
          <w:sz w:val="24"/>
          <w:szCs w:val="24"/>
        </w:rPr>
        <w:drawing>
          <wp:inline distT="0" distB="0" distL="0" distR="0">
            <wp:extent cx="3083637" cy="2011680"/>
            <wp:effectExtent l="19050" t="0" r="2463" b="0"/>
            <wp:docPr id="4" name="Picture 10" descr="kok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okain"/>
                    <pic:cNvPicPr>
                      <a:picLocks noChangeAspect="1" noChangeArrowheads="1"/>
                    </pic:cNvPicPr>
                  </pic:nvPicPr>
                  <pic:blipFill>
                    <a:blip r:embed="rId47" cstate="print"/>
                    <a:srcRect/>
                    <a:stretch>
                      <a:fillRect/>
                    </a:stretch>
                  </pic:blipFill>
                  <pic:spPr bwMode="auto">
                    <a:xfrm>
                      <a:off x="0" y="0"/>
                      <a:ext cx="3085873" cy="2013138"/>
                    </a:xfrm>
                    <a:prstGeom prst="rect">
                      <a:avLst/>
                    </a:prstGeom>
                    <a:noFill/>
                    <a:ln w="9525">
                      <a:noFill/>
                      <a:miter lim="800000"/>
                      <a:headEnd/>
                      <a:tailEnd/>
                    </a:ln>
                  </pic:spPr>
                </pic:pic>
              </a:graphicData>
            </a:graphic>
          </wp:inline>
        </w:drawing>
      </w:r>
    </w:p>
    <w:p w:rsidR="00502A13" w:rsidRPr="000D47E4" w:rsidRDefault="00502A13" w:rsidP="00502A13">
      <w:pPr>
        <w:shd w:val="clear" w:color="auto" w:fill="FFFFFF"/>
        <w:spacing w:after="0" w:line="360" w:lineRule="auto"/>
        <w:rPr>
          <w:rFonts w:ascii="Times New Roman" w:hAnsi="Times New Roman" w:cs="Times New Roman"/>
          <w:sz w:val="24"/>
          <w:szCs w:val="24"/>
        </w:rPr>
      </w:pPr>
    </w:p>
    <w:p w:rsidR="00502A13" w:rsidRPr="000D47E4" w:rsidRDefault="00502A13" w:rsidP="00502A13">
      <w:pPr>
        <w:shd w:val="clear" w:color="auto" w:fill="FFFFFF"/>
        <w:spacing w:after="0" w:line="360" w:lineRule="auto"/>
        <w:rPr>
          <w:rFonts w:ascii="Times New Roman" w:hAnsi="Times New Roman" w:cs="Times New Roman"/>
          <w:sz w:val="24"/>
          <w:szCs w:val="24"/>
        </w:rPr>
      </w:pPr>
    </w:p>
    <w:p w:rsidR="00502A13" w:rsidRPr="000D47E4" w:rsidRDefault="00502A13" w:rsidP="00502A13">
      <w:pPr>
        <w:shd w:val="clear" w:color="auto" w:fill="FFFFFF"/>
        <w:spacing w:after="0" w:line="360" w:lineRule="auto"/>
        <w:ind w:firstLine="720"/>
        <w:rPr>
          <w:rFonts w:ascii="Times New Roman" w:hAnsi="Times New Roman" w:cs="Times New Roman"/>
          <w:sz w:val="24"/>
          <w:szCs w:val="24"/>
        </w:rPr>
      </w:pPr>
      <w:r w:rsidRPr="000D47E4">
        <w:rPr>
          <w:rFonts w:ascii="Times New Roman" w:hAnsi="Times New Roman" w:cs="Times New Roman"/>
          <w:sz w:val="24"/>
          <w:szCs w:val="24"/>
        </w:rPr>
        <w:lastRenderedPageBreak/>
        <w:t xml:space="preserve">Čista slobodna baza kokaina – crack, dobija se iz kokain hidrohlorida pomoću etera, ali kako je postupak vrlo opasan (eter lako može eksplodirati tokom postupka), za dobijanje slobodne </w:t>
      </w:r>
      <w:r>
        <w:rPr>
          <w:rFonts w:ascii="Times New Roman" w:hAnsi="Times New Roman" w:cs="Times New Roman"/>
          <w:sz w:val="24"/>
          <w:szCs w:val="24"/>
        </w:rPr>
        <w:t>baze koristi se soda</w:t>
      </w:r>
      <w:r w:rsidRPr="000D47E4">
        <w:rPr>
          <w:rFonts w:ascii="Times New Roman" w:hAnsi="Times New Roman" w:cs="Times New Roman"/>
          <w:sz w:val="24"/>
          <w:szCs w:val="24"/>
        </w:rPr>
        <w:t>bikarbona.</w:t>
      </w:r>
    </w:p>
    <w:p w:rsidR="00502A13" w:rsidRPr="000D47E4" w:rsidRDefault="00502A13" w:rsidP="00502A13">
      <w:pPr>
        <w:shd w:val="clear" w:color="auto" w:fill="FFFFFF"/>
        <w:spacing w:after="0" w:line="360" w:lineRule="auto"/>
        <w:rPr>
          <w:rFonts w:ascii="Times New Roman" w:hAnsi="Times New Roman" w:cs="Times New Roman"/>
          <w:sz w:val="24"/>
          <w:szCs w:val="24"/>
        </w:rPr>
      </w:pPr>
    </w:p>
    <w:p w:rsidR="00502A13" w:rsidRPr="000D47E4" w:rsidRDefault="00502A13" w:rsidP="00502A13">
      <w:pPr>
        <w:shd w:val="clear" w:color="auto" w:fill="FFFFFF"/>
        <w:spacing w:after="0" w:line="360" w:lineRule="auto"/>
        <w:ind w:firstLine="720"/>
        <w:rPr>
          <w:rFonts w:ascii="Times New Roman" w:hAnsi="Times New Roman" w:cs="Times New Roman"/>
          <w:sz w:val="24"/>
          <w:szCs w:val="24"/>
        </w:rPr>
      </w:pPr>
      <w:r w:rsidRPr="000D47E4">
        <w:rPr>
          <w:rFonts w:ascii="Times New Roman" w:hAnsi="Times New Roman" w:cs="Times New Roman"/>
          <w:sz w:val="24"/>
          <w:szCs w:val="24"/>
          <w:lang w:val="sr-Latn-CS"/>
        </w:rPr>
        <w:t xml:space="preserve">Kokain je bezbojni kristal, topljiv u alkoholu i etru. </w:t>
      </w:r>
      <w:r w:rsidRPr="000D47E4">
        <w:rPr>
          <w:rFonts w:ascii="Times New Roman" w:hAnsi="Times New Roman" w:cs="Times New Roman"/>
          <w:sz w:val="24"/>
          <w:szCs w:val="24"/>
        </w:rPr>
        <w:t>Tačka topljenja kokaina je 195°C. Soli gradi sa hlorovodonicnom kiselinom i sumpornom kiselinom. Čist kokain nije rastvorljiv u vodi dok su soli hlorovodonicne kiseline rastvorljive.</w:t>
      </w:r>
    </w:p>
    <w:p w:rsidR="00502A13" w:rsidRPr="000D47E4" w:rsidRDefault="00502A13" w:rsidP="00502A13">
      <w:pPr>
        <w:shd w:val="clear" w:color="auto" w:fill="FFFFFF"/>
        <w:spacing w:after="0" w:line="360" w:lineRule="auto"/>
        <w:rPr>
          <w:rFonts w:ascii="Times New Roman" w:hAnsi="Times New Roman" w:cs="Times New Roman"/>
          <w:sz w:val="24"/>
          <w:szCs w:val="24"/>
        </w:rPr>
      </w:pPr>
    </w:p>
    <w:p w:rsidR="00502A13" w:rsidRDefault="00502A13" w:rsidP="00502A13">
      <w:pPr>
        <w:shd w:val="clear" w:color="auto" w:fill="FFFFFF"/>
        <w:spacing w:after="0" w:line="360" w:lineRule="auto"/>
        <w:ind w:firstLine="720"/>
        <w:rPr>
          <w:rFonts w:ascii="Times New Roman" w:hAnsi="Times New Roman" w:cs="Times New Roman"/>
          <w:sz w:val="24"/>
          <w:szCs w:val="24"/>
        </w:rPr>
      </w:pPr>
      <w:r w:rsidRPr="000D47E4">
        <w:rPr>
          <w:rFonts w:ascii="Times New Roman" w:hAnsi="Times New Roman" w:cs="Times New Roman"/>
          <w:sz w:val="24"/>
          <w:szCs w:val="24"/>
        </w:rPr>
        <w:t>Danas zauzima značajno mesto među hemijskim potentnim materijama koje se koriste za uživanje. Najčeš</w:t>
      </w:r>
      <w:r w:rsidRPr="000D47E4">
        <w:rPr>
          <w:rFonts w:ascii="Times New Roman" w:eastAsiaTheme="minorEastAsia" w:hAnsi="Times New Roman" w:cs="Times New Roman"/>
          <w:sz w:val="24"/>
          <w:szCs w:val="24"/>
        </w:rPr>
        <w:t>ć</w:t>
      </w:r>
      <w:r w:rsidRPr="000D47E4">
        <w:rPr>
          <w:rFonts w:ascii="Times New Roman" w:hAnsi="Times New Roman" w:cs="Times New Roman"/>
          <w:sz w:val="24"/>
          <w:szCs w:val="24"/>
        </w:rPr>
        <w:t>e se ušmrkava a može se i gutati ili injicirati. Bez obzira na način uzimanja ima stimulativno dejstvo na organizam. Kokain se testovima može otkriti u urinu 48-72 sata nakon uzimanja, a kod redov</w:t>
      </w:r>
      <w:r>
        <w:rPr>
          <w:rFonts w:ascii="Times New Roman" w:hAnsi="Times New Roman" w:cs="Times New Roman"/>
          <w:sz w:val="24"/>
          <w:szCs w:val="24"/>
        </w:rPr>
        <w:t>nijih</w:t>
      </w:r>
      <w:r w:rsidRPr="000D47E4">
        <w:rPr>
          <w:rFonts w:ascii="Times New Roman" w:hAnsi="Times New Roman" w:cs="Times New Roman"/>
          <w:sz w:val="24"/>
          <w:szCs w:val="24"/>
        </w:rPr>
        <w:t xml:space="preserve"> konzumenata potrebno je oko 3 nedelje da bi rezultati testa bili negativni.</w:t>
      </w:r>
    </w:p>
    <w:p w:rsidR="00502A13" w:rsidRDefault="00502A13" w:rsidP="00502A13">
      <w:pPr>
        <w:shd w:val="clear" w:color="auto" w:fill="FFFFFF"/>
        <w:spacing w:after="0" w:line="360" w:lineRule="auto"/>
        <w:ind w:firstLine="720"/>
        <w:rPr>
          <w:rFonts w:ascii="Times New Roman" w:hAnsi="Times New Roman" w:cs="Times New Roman"/>
          <w:sz w:val="24"/>
          <w:szCs w:val="24"/>
        </w:rPr>
      </w:pPr>
    </w:p>
    <w:p w:rsidR="00502A13" w:rsidRPr="00F274EA" w:rsidRDefault="00502A13" w:rsidP="00502A13">
      <w:pPr>
        <w:shd w:val="clear" w:color="auto" w:fill="FFFFFF"/>
        <w:spacing w:after="0" w:line="360" w:lineRule="auto"/>
        <w:ind w:firstLine="720"/>
        <w:rPr>
          <w:rFonts w:ascii="Times New Roman" w:hAnsi="Times New Roman" w:cs="Times New Roman"/>
          <w:sz w:val="24"/>
          <w:szCs w:val="24"/>
        </w:rPr>
      </w:pPr>
      <w:r w:rsidRPr="000D47E4">
        <w:rPr>
          <w:rFonts w:ascii="Times New Roman" w:hAnsi="Times New Roman" w:cs="Times New Roman"/>
          <w:color w:val="000000" w:themeColor="text1"/>
          <w:sz w:val="24"/>
          <w:szCs w:val="24"/>
        </w:rPr>
        <w:t xml:space="preserve">Početni znaci stimulacije su povećanje krvnog pritiska i ubrzanje rada </w:t>
      </w:r>
      <w:hyperlink r:id="rId48" w:tooltip="Srce" w:history="1">
        <w:r w:rsidRPr="000D47E4">
          <w:rPr>
            <w:rStyle w:val="Hyperlink"/>
            <w:rFonts w:ascii="Times New Roman" w:hAnsi="Times New Roman" w:cs="Times New Roman"/>
            <w:color w:val="000000" w:themeColor="text1"/>
            <w:sz w:val="24"/>
            <w:szCs w:val="24"/>
          </w:rPr>
          <w:t>srca</w:t>
        </w:r>
      </w:hyperlink>
      <w:r w:rsidRPr="000D47E4">
        <w:rPr>
          <w:rFonts w:ascii="Times New Roman" w:hAnsi="Times New Roman" w:cs="Times New Roman"/>
          <w:color w:val="000000" w:themeColor="text1"/>
          <w:sz w:val="24"/>
          <w:szCs w:val="24"/>
        </w:rPr>
        <w:t xml:space="preserve">. </w:t>
      </w:r>
      <w:r w:rsidRPr="000D47E4">
        <w:rPr>
          <w:rFonts w:ascii="Times New Roman" w:hAnsi="Times New Roman" w:cs="Times New Roman"/>
          <w:sz w:val="24"/>
          <w:szCs w:val="24"/>
        </w:rPr>
        <w:t>Kada se uzima putem ušmrkavanja kokain iritira i suši nosnu sluzokožu. Nakon duge upotrebe može dovesti i do perforacije nosne pregrade, na osnovu čega je lako prepoznati uživaoce kokaina. Kada se injicira veoma intezivno nadražuje kožu i dovodi do brzog propadanja i izumiranja vena. Mogu se javiti i digestivni poremecaji, mu</w:t>
      </w:r>
      <w:r w:rsidRPr="000D47E4">
        <w:rPr>
          <w:rFonts w:ascii="Times New Roman" w:hAnsi="Times New Roman" w:cs="Times New Roman"/>
          <w:color w:val="000000" w:themeColor="text1"/>
          <w:sz w:val="24"/>
          <w:szCs w:val="24"/>
        </w:rPr>
        <w:t>č</w:t>
      </w:r>
      <w:r w:rsidRPr="000D47E4">
        <w:rPr>
          <w:rFonts w:ascii="Times New Roman" w:hAnsi="Times New Roman" w:cs="Times New Roman"/>
          <w:sz w:val="24"/>
          <w:szCs w:val="24"/>
        </w:rPr>
        <w:t xml:space="preserve">nina, nagli pad telesne mase, nesanica… </w:t>
      </w:r>
      <w:r w:rsidRPr="000D47E4">
        <w:rPr>
          <w:rFonts w:ascii="Times New Roman" w:hAnsi="Times New Roman" w:cs="Times New Roman"/>
          <w:color w:val="000000" w:themeColor="text1"/>
          <w:sz w:val="24"/>
          <w:szCs w:val="24"/>
        </w:rPr>
        <w:t xml:space="preserve">Pri dugotrajnoj i prekomjernoj upotrebi, kokain dovodi do svrbeža, tahikardije, </w:t>
      </w:r>
      <w:r>
        <w:rPr>
          <w:rFonts w:ascii="Times New Roman" w:hAnsi="Times New Roman" w:cs="Times New Roman"/>
          <w:color w:val="000000" w:themeColor="text1"/>
          <w:sz w:val="24"/>
          <w:szCs w:val="24"/>
        </w:rPr>
        <w:t>halucinacija i paranoje. Prekom</w:t>
      </w:r>
      <w:r w:rsidRPr="000D47E4">
        <w:rPr>
          <w:rFonts w:ascii="Times New Roman" w:hAnsi="Times New Roman" w:cs="Times New Roman"/>
          <w:color w:val="000000" w:themeColor="text1"/>
          <w:sz w:val="24"/>
          <w:szCs w:val="24"/>
        </w:rPr>
        <w:t xml:space="preserve">erne doze dovode i do </w:t>
      </w:r>
      <w:hyperlink r:id="rId49" w:tooltip="Srčana aritmija (još nije napisano)" w:history="1">
        <w:r w:rsidRPr="000D47E4">
          <w:rPr>
            <w:rStyle w:val="Hyperlink"/>
            <w:rFonts w:ascii="Times New Roman" w:hAnsi="Times New Roman" w:cs="Times New Roman"/>
            <w:color w:val="000000" w:themeColor="text1"/>
            <w:sz w:val="24"/>
            <w:szCs w:val="24"/>
          </w:rPr>
          <w:t>srčane aritmije</w:t>
        </w:r>
      </w:hyperlink>
      <w:r w:rsidRPr="000D47E4">
        <w:rPr>
          <w:rFonts w:ascii="Times New Roman" w:hAnsi="Times New Roman" w:cs="Times New Roman"/>
          <w:color w:val="000000" w:themeColor="text1"/>
          <w:sz w:val="24"/>
          <w:szCs w:val="24"/>
        </w:rPr>
        <w:t xml:space="preserve"> i značajnog rasta krvnog pritiska. Ovo može dovesti i do smrti ukoliko korisnik ima srčane probleme i bolesti.</w:t>
      </w:r>
      <w:r w:rsidRPr="000D47E4">
        <w:rPr>
          <w:rFonts w:ascii="Times New Roman" w:hAnsi="Times New Roman" w:cs="Times New Roman"/>
          <w:sz w:val="24"/>
          <w:szCs w:val="24"/>
        </w:rPr>
        <w:t xml:space="preserve"> Kokain ne stvara toleranciju pa se korisnik može veoma dugo zadržati na istoj dozi. Narkoman ne postaje fizički zavistan ali se javlja jako psihicka zavisnost.</w:t>
      </w:r>
    </w:p>
    <w:p w:rsidR="00502A13" w:rsidRDefault="00502A13" w:rsidP="00502A13">
      <w:pPr>
        <w:pStyle w:val="NormalWeb"/>
        <w:spacing w:line="360" w:lineRule="auto"/>
        <w:ind w:firstLine="720"/>
      </w:pPr>
    </w:p>
    <w:p w:rsidR="00502A13" w:rsidRDefault="00502A13" w:rsidP="00502A13">
      <w:pPr>
        <w:pStyle w:val="NormalWeb"/>
        <w:spacing w:line="360" w:lineRule="auto"/>
        <w:ind w:firstLine="720"/>
        <w:rPr>
          <w:color w:val="000000" w:themeColor="text1"/>
        </w:rPr>
      </w:pPr>
      <w:r w:rsidRPr="000D47E4">
        <w:t>Nakon uzimanja prvi efekti se javljaju za 2-3min i mogu trajati do 2 sata</w:t>
      </w:r>
      <w:r>
        <w:t>,</w:t>
      </w:r>
      <w:r w:rsidRPr="000D47E4">
        <w:t xml:space="preserve"> nakon </w:t>
      </w:r>
      <w:r w:rsidRPr="000D47E4">
        <w:rPr>
          <w:color w:val="000000" w:themeColor="text1"/>
        </w:rPr>
        <w:t>č</w:t>
      </w:r>
      <w:r w:rsidRPr="000D47E4">
        <w:t>ega nastupa stanje depresije i zabrinutosti</w:t>
      </w:r>
      <w:r>
        <w:t>,</w:t>
      </w:r>
      <w:r w:rsidRPr="000D47E4">
        <w:t xml:space="preserve"> kao i želja da se ponovo dožive prijatni efekti. Vreme efekta kokaina je kratko jer se brzo izbacuje iz organizma.</w:t>
      </w:r>
      <w:r w:rsidRPr="000D47E4">
        <w:rPr>
          <w:color w:val="000000" w:themeColor="text1"/>
        </w:rPr>
        <w:t xml:space="preserve"> </w:t>
      </w:r>
    </w:p>
    <w:p w:rsidR="00502A13" w:rsidRDefault="00502A13" w:rsidP="00502A13">
      <w:pPr>
        <w:pStyle w:val="NormalWeb"/>
        <w:spacing w:line="360" w:lineRule="auto"/>
        <w:ind w:firstLine="720"/>
      </w:pPr>
    </w:p>
    <w:p w:rsidR="00502A13" w:rsidRPr="000D47E4" w:rsidRDefault="00502A13" w:rsidP="00502A13">
      <w:pPr>
        <w:pStyle w:val="NormalWeb"/>
        <w:spacing w:line="360" w:lineRule="auto"/>
        <w:ind w:firstLine="720"/>
        <w:rPr>
          <w:color w:val="000000" w:themeColor="text1"/>
        </w:rPr>
      </w:pPr>
      <w:r w:rsidRPr="000D47E4">
        <w:lastRenderedPageBreak/>
        <w:t>Prvi efekat kokaina je prijatan, javlja se ose</w:t>
      </w:r>
      <w:r w:rsidRPr="000D47E4">
        <w:rPr>
          <w:rFonts w:eastAsiaTheme="minorEastAsia"/>
        </w:rPr>
        <w:t>ć</w:t>
      </w:r>
      <w:r w:rsidRPr="000D47E4">
        <w:t>anje mo</w:t>
      </w:r>
      <w:r w:rsidRPr="000D47E4">
        <w:rPr>
          <w:rFonts w:eastAsiaTheme="minorEastAsia"/>
        </w:rPr>
        <w:t>ć</w:t>
      </w:r>
      <w:r w:rsidRPr="000D47E4">
        <w:t xml:space="preserve">i i superiornosti a umor nestaje. Kokain dovodi do izoštrenja </w:t>
      </w:r>
      <w:r w:rsidRPr="000D47E4">
        <w:rPr>
          <w:color w:val="000000" w:themeColor="text1"/>
        </w:rPr>
        <w:t>č</w:t>
      </w:r>
      <w:r w:rsidRPr="000D47E4">
        <w:t>ula, nesanice, gubitka apetita i ose</w:t>
      </w:r>
      <w:r w:rsidRPr="000D47E4">
        <w:rPr>
          <w:rFonts w:eastAsiaTheme="minorEastAsia"/>
        </w:rPr>
        <w:t>ć</w:t>
      </w:r>
      <w:r w:rsidRPr="000D47E4">
        <w:t xml:space="preserve">aja kontrole nad situacijom. </w:t>
      </w:r>
      <w:r w:rsidRPr="000D47E4">
        <w:rPr>
          <w:color w:val="000000" w:themeColor="text1"/>
        </w:rPr>
        <w:t xml:space="preserve">Nakon početne euforije može se javiti osjećaj neugode, </w:t>
      </w:r>
      <w:hyperlink r:id="rId50" w:tooltip="Apatija (još nije napisano)" w:history="1">
        <w:r w:rsidRPr="000D47E4">
          <w:rPr>
            <w:rStyle w:val="Hyperlink"/>
            <w:color w:val="000000" w:themeColor="text1"/>
          </w:rPr>
          <w:t>apatije</w:t>
        </w:r>
      </w:hyperlink>
      <w:r w:rsidRPr="000D47E4">
        <w:rPr>
          <w:color w:val="000000" w:themeColor="text1"/>
        </w:rPr>
        <w:t xml:space="preserve">, </w:t>
      </w:r>
      <w:hyperlink r:id="rId51" w:tooltip="Depresija" w:history="1">
        <w:r w:rsidRPr="000D47E4">
          <w:rPr>
            <w:rStyle w:val="Hyperlink"/>
            <w:color w:val="000000" w:themeColor="text1"/>
          </w:rPr>
          <w:t>depresije</w:t>
        </w:r>
      </w:hyperlink>
      <w:r w:rsidRPr="000D47E4">
        <w:rPr>
          <w:color w:val="000000" w:themeColor="text1"/>
        </w:rPr>
        <w:t xml:space="preserve">, </w:t>
      </w:r>
      <w:hyperlink r:id="rId52" w:tooltip="Paranoja (još nije napisano)" w:history="1">
        <w:r w:rsidRPr="000D47E4">
          <w:rPr>
            <w:rStyle w:val="Hyperlink"/>
            <w:color w:val="000000" w:themeColor="text1"/>
          </w:rPr>
          <w:t>paranoje</w:t>
        </w:r>
      </w:hyperlink>
      <w:r w:rsidRPr="000D47E4">
        <w:rPr>
          <w:color w:val="000000" w:themeColor="text1"/>
        </w:rPr>
        <w:t>, te ponovna želja za uzimanjem kokaina.</w:t>
      </w:r>
    </w:p>
    <w:p w:rsidR="00502A13" w:rsidRDefault="00502A13" w:rsidP="00502A13">
      <w:pPr>
        <w:shd w:val="clear" w:color="auto" w:fill="FFFFFF"/>
        <w:spacing w:after="0" w:line="360" w:lineRule="auto"/>
        <w:ind w:firstLine="720"/>
        <w:rPr>
          <w:rFonts w:ascii="Times New Roman" w:hAnsi="Times New Roman" w:cs="Times New Roman"/>
          <w:sz w:val="24"/>
          <w:szCs w:val="24"/>
        </w:rPr>
      </w:pPr>
    </w:p>
    <w:p w:rsidR="00502A13" w:rsidRDefault="00502A13" w:rsidP="00502A13">
      <w:pPr>
        <w:shd w:val="clear" w:color="auto" w:fill="FFFFFF"/>
        <w:spacing w:after="0" w:line="360" w:lineRule="auto"/>
        <w:ind w:left="360" w:firstLine="720"/>
        <w:rPr>
          <w:rFonts w:ascii="Times New Roman" w:hAnsi="Times New Roman" w:cs="Times New Roman"/>
          <w:sz w:val="24"/>
          <w:szCs w:val="24"/>
        </w:rPr>
      </w:pPr>
      <w:r w:rsidRPr="000D47E4">
        <w:rPr>
          <w:rFonts w:ascii="Times New Roman" w:hAnsi="Times New Roman" w:cs="Times New Roman"/>
          <w:sz w:val="24"/>
          <w:szCs w:val="24"/>
        </w:rPr>
        <w:t>Javlja se i veoma karakteristi</w:t>
      </w:r>
      <w:r w:rsidRPr="000D47E4">
        <w:rPr>
          <w:rFonts w:ascii="Times New Roman" w:hAnsi="Times New Roman" w:cs="Times New Roman"/>
          <w:color w:val="000000" w:themeColor="text1"/>
          <w:sz w:val="24"/>
          <w:szCs w:val="24"/>
        </w:rPr>
        <w:t>č</w:t>
      </w:r>
      <w:r w:rsidRPr="000D47E4">
        <w:rPr>
          <w:rFonts w:ascii="Times New Roman" w:hAnsi="Times New Roman" w:cs="Times New Roman"/>
          <w:sz w:val="24"/>
          <w:szCs w:val="24"/>
        </w:rPr>
        <w:t>na pojava “kokainskih buba”, koja se opisuje kao ose</w:t>
      </w:r>
      <w:r w:rsidRPr="000D47E4">
        <w:rPr>
          <w:rFonts w:ascii="Times New Roman" w:eastAsiaTheme="minorEastAsia" w:hAnsi="Times New Roman" w:cs="Times New Roman"/>
          <w:sz w:val="24"/>
          <w:szCs w:val="24"/>
        </w:rPr>
        <w:t>ć</w:t>
      </w:r>
      <w:r w:rsidRPr="000D47E4">
        <w:rPr>
          <w:rFonts w:ascii="Times New Roman" w:hAnsi="Times New Roman" w:cs="Times New Roman"/>
          <w:sz w:val="24"/>
          <w:szCs w:val="24"/>
        </w:rPr>
        <w:t>aj narkomana da mu bube ili mravi š</w:t>
      </w:r>
      <w:r>
        <w:rPr>
          <w:rFonts w:ascii="Times New Roman" w:hAnsi="Times New Roman" w:cs="Times New Roman"/>
          <w:sz w:val="24"/>
          <w:szCs w:val="24"/>
        </w:rPr>
        <w:t xml:space="preserve">etaju po kosi. </w:t>
      </w:r>
      <w:r w:rsidRPr="000D47E4">
        <w:rPr>
          <w:rFonts w:ascii="Times New Roman" w:hAnsi="Times New Roman" w:cs="Times New Roman"/>
          <w:sz w:val="24"/>
          <w:szCs w:val="24"/>
        </w:rPr>
        <w:t xml:space="preserve"> Pod dejstvom kokaina </w:t>
      </w:r>
      <w:r w:rsidRPr="000D47E4">
        <w:rPr>
          <w:rFonts w:ascii="Times New Roman" w:hAnsi="Times New Roman" w:cs="Times New Roman"/>
          <w:color w:val="000000" w:themeColor="text1"/>
          <w:sz w:val="24"/>
          <w:szCs w:val="24"/>
        </w:rPr>
        <w:t>č</w:t>
      </w:r>
      <w:r w:rsidRPr="000D47E4">
        <w:rPr>
          <w:rFonts w:ascii="Times New Roman" w:hAnsi="Times New Roman" w:cs="Times New Roman"/>
          <w:sz w:val="24"/>
          <w:szCs w:val="24"/>
        </w:rPr>
        <w:t>ovek postaje agresivan i izmenjena li</w:t>
      </w:r>
      <w:r w:rsidRPr="000D47E4">
        <w:rPr>
          <w:rFonts w:ascii="Times New Roman" w:hAnsi="Times New Roman" w:cs="Times New Roman"/>
          <w:color w:val="000000" w:themeColor="text1"/>
          <w:sz w:val="24"/>
          <w:szCs w:val="24"/>
        </w:rPr>
        <w:t>č</w:t>
      </w:r>
      <w:r w:rsidRPr="000D47E4">
        <w:rPr>
          <w:rFonts w:ascii="Times New Roman" w:hAnsi="Times New Roman" w:cs="Times New Roman"/>
          <w:sz w:val="24"/>
          <w:szCs w:val="24"/>
        </w:rPr>
        <w:t xml:space="preserve">nost. Kontinuirana i </w:t>
      </w:r>
      <w:r w:rsidRPr="000D47E4">
        <w:rPr>
          <w:rFonts w:ascii="Times New Roman" w:hAnsi="Times New Roman" w:cs="Times New Roman"/>
          <w:color w:val="000000" w:themeColor="text1"/>
          <w:sz w:val="24"/>
          <w:szCs w:val="24"/>
        </w:rPr>
        <w:t>č</w:t>
      </w:r>
      <w:r w:rsidRPr="000D47E4">
        <w:rPr>
          <w:rFonts w:ascii="Times New Roman" w:hAnsi="Times New Roman" w:cs="Times New Roman"/>
          <w:sz w:val="24"/>
          <w:szCs w:val="24"/>
        </w:rPr>
        <w:t>esta upotreba ima za posledice veoma neprijatna stanja paranoje, pojava sumanutih ideja, halucinacija i iskrivljenja sluha. Posebnu opasnost predstavljaju kokainske psihoze, paranoidne interpretacije i razvoj halucinacija zastrasujuceg sadržaja. Bolesnici su zastrašeni i ponašaju se agresivno.</w:t>
      </w:r>
    </w:p>
    <w:p w:rsidR="00502A13" w:rsidRDefault="00502A13" w:rsidP="00502A13">
      <w:pPr>
        <w:shd w:val="clear" w:color="auto" w:fill="FFFFFF"/>
        <w:spacing w:after="0" w:line="360" w:lineRule="auto"/>
        <w:ind w:left="360" w:firstLine="720"/>
        <w:rPr>
          <w:rFonts w:ascii="Times New Roman" w:hAnsi="Times New Roman" w:cs="Times New Roman"/>
          <w:sz w:val="24"/>
          <w:szCs w:val="24"/>
        </w:rPr>
      </w:pPr>
    </w:p>
    <w:p w:rsidR="00502A13" w:rsidRDefault="00502A13" w:rsidP="00502A13">
      <w:pPr>
        <w:shd w:val="clear" w:color="auto" w:fill="FFFFFF"/>
        <w:spacing w:after="0" w:line="360" w:lineRule="auto"/>
        <w:ind w:left="360" w:firstLine="720"/>
        <w:rPr>
          <w:rFonts w:ascii="Times New Roman" w:hAnsi="Times New Roman" w:cs="Times New Roman"/>
          <w:sz w:val="24"/>
          <w:szCs w:val="24"/>
        </w:rPr>
      </w:pPr>
    </w:p>
    <w:p w:rsidR="00502A13" w:rsidRDefault="00502A13" w:rsidP="00502A13">
      <w:pPr>
        <w:shd w:val="clear" w:color="auto" w:fill="FFFFFF"/>
        <w:spacing w:after="0" w:line="360" w:lineRule="auto"/>
        <w:ind w:left="360" w:firstLine="720"/>
        <w:rPr>
          <w:rFonts w:ascii="Times New Roman" w:hAnsi="Times New Roman" w:cs="Times New Roman"/>
          <w:sz w:val="24"/>
          <w:szCs w:val="24"/>
        </w:rPr>
      </w:pPr>
    </w:p>
    <w:p w:rsidR="00502A13" w:rsidRDefault="00502A13" w:rsidP="00502A13">
      <w:pPr>
        <w:shd w:val="clear" w:color="auto" w:fill="FFFFFF"/>
        <w:spacing w:after="0" w:line="360" w:lineRule="auto"/>
        <w:ind w:left="360" w:firstLine="720"/>
        <w:rPr>
          <w:rFonts w:ascii="Times New Roman" w:hAnsi="Times New Roman" w:cs="Times New Roman"/>
          <w:sz w:val="24"/>
          <w:szCs w:val="24"/>
        </w:rPr>
      </w:pPr>
    </w:p>
    <w:p w:rsidR="00502A13" w:rsidRDefault="00502A13" w:rsidP="00502A13">
      <w:pPr>
        <w:shd w:val="clear" w:color="auto" w:fill="FFFFFF"/>
        <w:spacing w:after="0" w:line="360" w:lineRule="auto"/>
        <w:ind w:left="360" w:firstLine="720"/>
        <w:rPr>
          <w:rFonts w:ascii="Times New Roman" w:hAnsi="Times New Roman" w:cs="Times New Roman"/>
          <w:sz w:val="24"/>
          <w:szCs w:val="24"/>
        </w:rPr>
      </w:pPr>
    </w:p>
    <w:p w:rsidR="00502A13" w:rsidRDefault="00502A13" w:rsidP="00502A13">
      <w:pPr>
        <w:shd w:val="clear" w:color="auto" w:fill="FFFFFF"/>
        <w:spacing w:after="0" w:line="360" w:lineRule="auto"/>
        <w:ind w:left="360" w:firstLine="720"/>
        <w:rPr>
          <w:rFonts w:ascii="Times New Roman" w:hAnsi="Times New Roman" w:cs="Times New Roman"/>
          <w:sz w:val="24"/>
          <w:szCs w:val="24"/>
        </w:rPr>
      </w:pPr>
    </w:p>
    <w:p w:rsidR="00502A13" w:rsidRDefault="00502A13" w:rsidP="00502A13">
      <w:pPr>
        <w:shd w:val="clear" w:color="auto" w:fill="FFFFFF"/>
        <w:spacing w:after="0" w:line="360" w:lineRule="auto"/>
        <w:ind w:left="360" w:firstLine="720"/>
        <w:rPr>
          <w:rFonts w:ascii="Times New Roman" w:hAnsi="Times New Roman" w:cs="Times New Roman"/>
          <w:sz w:val="24"/>
          <w:szCs w:val="24"/>
        </w:rPr>
      </w:pPr>
    </w:p>
    <w:p w:rsidR="00502A13" w:rsidRDefault="00502A13" w:rsidP="00502A13">
      <w:pPr>
        <w:shd w:val="clear" w:color="auto" w:fill="FFFFFF"/>
        <w:spacing w:after="0" w:line="360" w:lineRule="auto"/>
        <w:ind w:left="360" w:firstLine="720"/>
        <w:rPr>
          <w:rFonts w:ascii="Times New Roman" w:hAnsi="Times New Roman" w:cs="Times New Roman"/>
          <w:sz w:val="24"/>
          <w:szCs w:val="24"/>
        </w:rPr>
      </w:pPr>
    </w:p>
    <w:p w:rsidR="00502A13" w:rsidRPr="000D47E4" w:rsidRDefault="00502A13" w:rsidP="00502A13">
      <w:pPr>
        <w:shd w:val="clear" w:color="auto" w:fill="FFFFFF"/>
        <w:spacing w:after="0" w:line="360" w:lineRule="auto"/>
        <w:ind w:left="360" w:firstLine="720"/>
        <w:rPr>
          <w:rFonts w:ascii="Times New Roman" w:hAnsi="Times New Roman" w:cs="Times New Roman"/>
          <w:sz w:val="24"/>
          <w:szCs w:val="24"/>
        </w:rPr>
      </w:pPr>
    </w:p>
    <w:p w:rsidR="00502A13" w:rsidRPr="009A320E" w:rsidRDefault="00502A13" w:rsidP="00502A13">
      <w:pPr>
        <w:shd w:val="clear" w:color="auto" w:fill="FFFFFF"/>
        <w:spacing w:after="0" w:line="240" w:lineRule="auto"/>
        <w:rPr>
          <w:rFonts w:ascii="Arial" w:hAnsi="Arial" w:cs="Arial"/>
          <w:sz w:val="24"/>
          <w:szCs w:val="24"/>
        </w:rPr>
      </w:pPr>
    </w:p>
    <w:p w:rsidR="00502A13" w:rsidRDefault="00502A13" w:rsidP="00502A13">
      <w:pPr>
        <w:pStyle w:val="style3"/>
        <w:spacing w:line="360" w:lineRule="atLeast"/>
        <w:rPr>
          <w:rFonts w:ascii="Arial" w:hAnsi="Arial" w:cs="Arial"/>
          <w:sz w:val="24"/>
          <w:szCs w:val="24"/>
        </w:rPr>
      </w:pPr>
    </w:p>
    <w:p w:rsidR="00502A13" w:rsidRDefault="00502A13" w:rsidP="00502A13">
      <w:pPr>
        <w:pStyle w:val="style3"/>
        <w:spacing w:line="360" w:lineRule="atLeast"/>
        <w:rPr>
          <w:rFonts w:ascii="Arial" w:hAnsi="Arial" w:cs="Arial"/>
          <w:sz w:val="24"/>
          <w:szCs w:val="24"/>
        </w:rPr>
      </w:pPr>
    </w:p>
    <w:p w:rsidR="00502A13" w:rsidRDefault="00502A13" w:rsidP="00502A13">
      <w:pPr>
        <w:pStyle w:val="style3"/>
        <w:spacing w:line="360" w:lineRule="atLeast"/>
        <w:rPr>
          <w:rFonts w:ascii="Arial" w:hAnsi="Arial" w:cs="Arial"/>
          <w:sz w:val="24"/>
          <w:szCs w:val="24"/>
        </w:rPr>
      </w:pPr>
    </w:p>
    <w:p w:rsidR="00502A13" w:rsidRDefault="00502A13" w:rsidP="00502A13">
      <w:pPr>
        <w:pStyle w:val="style3"/>
        <w:spacing w:line="360" w:lineRule="atLeast"/>
        <w:rPr>
          <w:rFonts w:ascii="Arial" w:hAnsi="Arial" w:cs="Arial"/>
          <w:sz w:val="24"/>
          <w:szCs w:val="24"/>
        </w:rPr>
      </w:pPr>
    </w:p>
    <w:p w:rsidR="00502A13" w:rsidRDefault="00502A13" w:rsidP="00502A13">
      <w:pPr>
        <w:shd w:val="clear" w:color="auto" w:fill="FFFFFF"/>
        <w:spacing w:after="0" w:line="240" w:lineRule="auto"/>
        <w:ind w:left="2880" w:firstLine="720"/>
        <w:rPr>
          <w:rFonts w:ascii="Arial" w:eastAsia="Times New Roman" w:hAnsi="Arial" w:cs="Arial"/>
          <w:color w:val="444444"/>
          <w:sz w:val="24"/>
          <w:szCs w:val="24"/>
        </w:rPr>
      </w:pPr>
    </w:p>
    <w:p w:rsidR="00F6445B" w:rsidRDefault="00F6445B" w:rsidP="00F6445B">
      <w:pPr>
        <w:shd w:val="clear" w:color="auto" w:fill="FFFFFF"/>
        <w:spacing w:after="0" w:line="240" w:lineRule="auto"/>
        <w:rPr>
          <w:rFonts w:ascii="Arial" w:eastAsia="Times New Roman" w:hAnsi="Arial" w:cs="Arial"/>
          <w:color w:val="444444"/>
          <w:sz w:val="24"/>
          <w:szCs w:val="24"/>
        </w:rPr>
      </w:pPr>
    </w:p>
    <w:p w:rsidR="00502A13" w:rsidRDefault="00F6445B" w:rsidP="00F6445B">
      <w:pPr>
        <w:shd w:val="clear" w:color="auto" w:fill="FFFFFF"/>
        <w:spacing w:after="0" w:line="240" w:lineRule="auto"/>
        <w:ind w:left="2880" w:firstLine="720"/>
        <w:rPr>
          <w:rFonts w:ascii="Times New Roman" w:eastAsia="Times New Roman" w:hAnsi="Times New Roman" w:cs="Times New Roman"/>
          <w:b/>
          <w:bCs/>
          <w:sz w:val="48"/>
          <w:szCs w:val="48"/>
          <w:u w:val="single"/>
          <w:lang w:val="sr-Latn-CS"/>
        </w:rPr>
      </w:pPr>
      <w:r>
        <w:rPr>
          <w:rFonts w:ascii="Times New Roman" w:eastAsia="Times New Roman" w:hAnsi="Times New Roman" w:cs="Times New Roman"/>
          <w:b/>
          <w:bCs/>
          <w:sz w:val="48"/>
          <w:szCs w:val="48"/>
          <w:lang w:val="sr-Latn-CS"/>
        </w:rPr>
        <w:lastRenderedPageBreak/>
        <w:t>3.4</w:t>
      </w:r>
      <w:r w:rsidR="00340C82">
        <w:rPr>
          <w:rFonts w:ascii="Times New Roman" w:eastAsia="Times New Roman" w:hAnsi="Times New Roman" w:cs="Times New Roman"/>
          <w:b/>
          <w:bCs/>
          <w:sz w:val="48"/>
          <w:szCs w:val="48"/>
          <w:lang w:val="sr-Latn-CS"/>
        </w:rPr>
        <w:t xml:space="preserve"> </w:t>
      </w:r>
      <w:r w:rsidR="00502A13" w:rsidRPr="006A132F">
        <w:rPr>
          <w:rFonts w:ascii="Times New Roman" w:eastAsia="Times New Roman" w:hAnsi="Times New Roman" w:cs="Times New Roman"/>
          <w:b/>
          <w:bCs/>
          <w:sz w:val="48"/>
          <w:szCs w:val="48"/>
          <w:u w:val="single"/>
          <w:lang w:val="sr-Latn-CS"/>
        </w:rPr>
        <w:t>LSD</w:t>
      </w:r>
    </w:p>
    <w:p w:rsidR="00502A13" w:rsidRDefault="00502A13" w:rsidP="00502A13">
      <w:pPr>
        <w:shd w:val="clear" w:color="auto" w:fill="FFFFFF"/>
        <w:spacing w:after="0" w:line="240" w:lineRule="auto"/>
        <w:rPr>
          <w:rFonts w:ascii="Times New Roman" w:eastAsia="Times New Roman" w:hAnsi="Times New Roman" w:cs="Times New Roman"/>
          <w:b/>
          <w:bCs/>
          <w:sz w:val="48"/>
          <w:szCs w:val="48"/>
          <w:u w:val="single"/>
          <w:lang w:val="sr-Latn-CS"/>
        </w:rPr>
      </w:pPr>
    </w:p>
    <w:p w:rsidR="00502A13" w:rsidRDefault="00502A13" w:rsidP="00502A13">
      <w:pPr>
        <w:shd w:val="clear" w:color="auto" w:fill="FFFFFF"/>
        <w:spacing w:after="0" w:line="240" w:lineRule="auto"/>
        <w:rPr>
          <w:rFonts w:ascii="Times New Roman" w:eastAsia="Times New Roman" w:hAnsi="Times New Roman" w:cs="Times New Roman"/>
          <w:b/>
          <w:bCs/>
          <w:sz w:val="48"/>
          <w:szCs w:val="48"/>
          <w:u w:val="single"/>
          <w:lang w:val="sr-Latn-CS"/>
        </w:rPr>
      </w:pPr>
    </w:p>
    <w:p w:rsidR="00502A13" w:rsidRPr="006A132F" w:rsidRDefault="00502A13" w:rsidP="00502A13">
      <w:pPr>
        <w:shd w:val="clear" w:color="auto" w:fill="FFFFFF"/>
        <w:spacing w:after="0" w:line="240" w:lineRule="auto"/>
        <w:rPr>
          <w:rFonts w:ascii="Times New Roman" w:eastAsia="Times New Roman" w:hAnsi="Times New Roman" w:cs="Times New Roman"/>
          <w:b/>
          <w:bCs/>
          <w:sz w:val="48"/>
          <w:szCs w:val="48"/>
          <w:u w:val="single"/>
          <w:lang w:val="sr-Latn-CS"/>
        </w:rPr>
      </w:pPr>
    </w:p>
    <w:p w:rsidR="00F6445B" w:rsidRPr="00C06AD8" w:rsidRDefault="00F6445B" w:rsidP="00F6445B">
      <w:pPr>
        <w:shd w:val="clear" w:color="auto" w:fill="FFFFFF"/>
        <w:spacing w:after="0" w:line="360" w:lineRule="auto"/>
        <w:ind w:firstLine="720"/>
        <w:rPr>
          <w:rFonts w:ascii="Times New Roman" w:eastAsia="Times New Roman" w:hAnsi="Times New Roman" w:cs="Times New Roman"/>
          <w:color w:val="000000" w:themeColor="text1"/>
          <w:sz w:val="24"/>
          <w:szCs w:val="24"/>
          <w:lang w:val="sr-Latn-CS"/>
        </w:rPr>
      </w:pPr>
      <w:r w:rsidRPr="00C06AD8">
        <w:rPr>
          <w:rFonts w:ascii="Times New Roman" w:eastAsia="Times New Roman" w:hAnsi="Times New Roman" w:cs="Times New Roman"/>
          <w:bCs/>
          <w:color w:val="000000" w:themeColor="text1"/>
          <w:sz w:val="24"/>
          <w:szCs w:val="24"/>
          <w:lang w:val="sr-Latn-CS"/>
        </w:rPr>
        <w:t>LSD</w:t>
      </w:r>
      <w:r w:rsidRPr="00C06AD8">
        <w:rPr>
          <w:rFonts w:ascii="Times New Roman" w:eastAsia="Times New Roman" w:hAnsi="Times New Roman" w:cs="Times New Roman"/>
          <w:color w:val="000000" w:themeColor="text1"/>
          <w:sz w:val="24"/>
          <w:szCs w:val="24"/>
          <w:lang w:val="sr-Latn-CS"/>
        </w:rPr>
        <w:t xml:space="preserve"> (C</w:t>
      </w:r>
      <w:r w:rsidRPr="00C06AD8">
        <w:rPr>
          <w:rFonts w:ascii="Times New Roman" w:eastAsia="Times New Roman" w:hAnsi="Times New Roman" w:cs="Times New Roman"/>
          <w:color w:val="000000" w:themeColor="text1"/>
          <w:sz w:val="24"/>
          <w:szCs w:val="24"/>
          <w:vertAlign w:val="subscript"/>
          <w:lang w:val="sr-Latn-CS"/>
        </w:rPr>
        <w:t>20</w:t>
      </w:r>
      <w:r w:rsidRPr="00C06AD8">
        <w:rPr>
          <w:rFonts w:ascii="Times New Roman" w:eastAsia="Times New Roman" w:hAnsi="Times New Roman" w:cs="Times New Roman"/>
          <w:color w:val="000000" w:themeColor="text1"/>
          <w:sz w:val="24"/>
          <w:szCs w:val="24"/>
          <w:lang w:val="sr-Latn-CS"/>
        </w:rPr>
        <w:t>H</w:t>
      </w:r>
      <w:r w:rsidRPr="00C06AD8">
        <w:rPr>
          <w:rFonts w:ascii="Times New Roman" w:eastAsia="Times New Roman" w:hAnsi="Times New Roman" w:cs="Times New Roman"/>
          <w:color w:val="000000" w:themeColor="text1"/>
          <w:sz w:val="24"/>
          <w:szCs w:val="24"/>
          <w:vertAlign w:val="subscript"/>
          <w:lang w:val="sr-Latn-CS"/>
        </w:rPr>
        <w:t>23</w:t>
      </w:r>
      <w:r w:rsidRPr="00C06AD8">
        <w:rPr>
          <w:rFonts w:ascii="Times New Roman" w:eastAsia="Times New Roman" w:hAnsi="Times New Roman" w:cs="Times New Roman"/>
          <w:color w:val="000000" w:themeColor="text1"/>
          <w:sz w:val="24"/>
          <w:szCs w:val="24"/>
          <w:lang w:val="sr-Latn-CS"/>
        </w:rPr>
        <w:t>N</w:t>
      </w:r>
      <w:r w:rsidRPr="00C06AD8">
        <w:rPr>
          <w:rFonts w:ascii="Times New Roman" w:eastAsia="Times New Roman" w:hAnsi="Times New Roman" w:cs="Times New Roman"/>
          <w:color w:val="000000" w:themeColor="text1"/>
          <w:sz w:val="24"/>
          <w:szCs w:val="24"/>
          <w:vertAlign w:val="subscript"/>
          <w:lang w:val="sr-Latn-CS"/>
        </w:rPr>
        <w:t>3</w:t>
      </w:r>
      <w:r w:rsidRPr="00C06AD8">
        <w:rPr>
          <w:rFonts w:ascii="Times New Roman" w:eastAsia="Times New Roman" w:hAnsi="Times New Roman" w:cs="Times New Roman"/>
          <w:color w:val="000000" w:themeColor="text1"/>
          <w:sz w:val="24"/>
          <w:szCs w:val="24"/>
          <w:lang w:val="sr-Latn-CS"/>
        </w:rPr>
        <w:t>O)  je sinteti</w:t>
      </w:r>
      <w:r w:rsidRPr="00C06AD8">
        <w:rPr>
          <w:rFonts w:ascii="Times New Roman" w:hAnsi="Times New Roman" w:cs="Times New Roman"/>
          <w:color w:val="000000" w:themeColor="text1"/>
          <w:sz w:val="24"/>
          <w:szCs w:val="24"/>
        </w:rPr>
        <w:t>č</w:t>
      </w:r>
      <w:r w:rsidRPr="00C06AD8">
        <w:rPr>
          <w:rFonts w:ascii="Times New Roman" w:eastAsia="Times New Roman" w:hAnsi="Times New Roman" w:cs="Times New Roman"/>
          <w:color w:val="000000" w:themeColor="text1"/>
          <w:sz w:val="24"/>
          <w:szCs w:val="24"/>
          <w:lang w:val="sr-Latn-CS"/>
        </w:rPr>
        <w:t>ki proizvod koji je 1838. godine dobio Albert Hofman, uvo</w:t>
      </w:r>
      <w:r w:rsidRPr="00C06AD8">
        <w:rPr>
          <w:rFonts w:ascii="Times New Roman" w:eastAsia="Times New Roman" w:hAnsi="Times New Roman" w:cs="Times New Roman"/>
          <w:color w:val="000000" w:themeColor="text1"/>
          <w:sz w:val="24"/>
          <w:szCs w:val="24"/>
        </w:rPr>
        <w:t>đ</w:t>
      </w:r>
      <w:r w:rsidRPr="00C06AD8">
        <w:rPr>
          <w:rFonts w:ascii="Times New Roman" w:eastAsia="Times New Roman" w:hAnsi="Times New Roman" w:cs="Times New Roman"/>
          <w:color w:val="000000" w:themeColor="text1"/>
          <w:sz w:val="24"/>
          <w:szCs w:val="24"/>
          <w:lang w:val="sr-Latn-CS"/>
        </w:rPr>
        <w:t>enjem dietilaminske grupe u molekul lizerginske kiseline. Lizrginska kiselina je jedan od va</w:t>
      </w:r>
      <w:r w:rsidRPr="007F010E">
        <w:rPr>
          <w:rFonts w:ascii="Times New Roman" w:eastAsia="Times New Roman" w:hAnsi="Times New Roman" w:cs="Times New Roman"/>
          <w:color w:val="000000" w:themeColor="text1"/>
          <w:sz w:val="24"/>
          <w:szCs w:val="24"/>
          <w:lang w:val="sr-Latn-CS"/>
        </w:rPr>
        <w:t>ž</w:t>
      </w:r>
      <w:r w:rsidRPr="00C06AD8">
        <w:rPr>
          <w:rFonts w:ascii="Times New Roman" w:eastAsia="Times New Roman" w:hAnsi="Times New Roman" w:cs="Times New Roman"/>
          <w:color w:val="000000" w:themeColor="text1"/>
          <w:sz w:val="24"/>
          <w:szCs w:val="24"/>
          <w:lang w:val="sr-Latn-CS"/>
        </w:rPr>
        <w:t>nijih proizvoda ekstrakcije, koji se dobija hidrolizom glavice gljivi</w:t>
      </w:r>
      <w:r w:rsidRPr="007F010E">
        <w:rPr>
          <w:rFonts w:ascii="Times New Roman" w:hAnsi="Times New Roman" w:cs="Times New Roman"/>
          <w:color w:val="000000" w:themeColor="text1"/>
          <w:sz w:val="24"/>
          <w:szCs w:val="24"/>
          <w:lang w:val="sr-Latn-CS"/>
        </w:rPr>
        <w:t>č</w:t>
      </w:r>
      <w:r w:rsidRPr="00C06AD8">
        <w:rPr>
          <w:rFonts w:ascii="Times New Roman" w:eastAsia="Times New Roman" w:hAnsi="Times New Roman" w:cs="Times New Roman"/>
          <w:color w:val="000000" w:themeColor="text1"/>
          <w:sz w:val="24"/>
          <w:szCs w:val="24"/>
          <w:lang w:val="sr-Latn-CS"/>
        </w:rPr>
        <w:t xml:space="preserve">astog parazita iz porodicie Claviceps purpurea i parazitira na </w:t>
      </w:r>
      <w:r w:rsidRPr="007F010E">
        <w:rPr>
          <w:rFonts w:ascii="Times New Roman" w:eastAsia="Times New Roman" w:hAnsi="Times New Roman" w:cs="Times New Roman"/>
          <w:color w:val="000000" w:themeColor="text1"/>
          <w:sz w:val="24"/>
          <w:szCs w:val="24"/>
          <w:lang w:val="sr-Latn-CS"/>
        </w:rPr>
        <w:t>ž</w:t>
      </w:r>
      <w:r w:rsidRPr="00C06AD8">
        <w:rPr>
          <w:rFonts w:ascii="Times New Roman" w:eastAsia="Times New Roman" w:hAnsi="Times New Roman" w:cs="Times New Roman"/>
          <w:color w:val="000000" w:themeColor="text1"/>
          <w:sz w:val="24"/>
          <w:szCs w:val="24"/>
          <w:lang w:val="sr-Latn-CS"/>
        </w:rPr>
        <w:t>itaricama posebno na ra</w:t>
      </w:r>
      <w:r w:rsidRPr="007F010E">
        <w:rPr>
          <w:rFonts w:ascii="Times New Roman" w:eastAsia="Times New Roman" w:hAnsi="Times New Roman" w:cs="Times New Roman"/>
          <w:color w:val="000000" w:themeColor="text1"/>
          <w:sz w:val="24"/>
          <w:szCs w:val="24"/>
          <w:lang w:val="sr-Latn-CS"/>
        </w:rPr>
        <w:t>ž</w:t>
      </w:r>
      <w:r w:rsidRPr="00C06AD8">
        <w:rPr>
          <w:rFonts w:ascii="Times New Roman" w:eastAsia="Times New Roman" w:hAnsi="Times New Roman" w:cs="Times New Roman"/>
          <w:color w:val="000000" w:themeColor="text1"/>
          <w:sz w:val="24"/>
          <w:szCs w:val="24"/>
          <w:lang w:val="sr-Latn-CS"/>
        </w:rPr>
        <w:t xml:space="preserve">i. </w:t>
      </w:r>
    </w:p>
    <w:p w:rsidR="00F6445B" w:rsidRPr="00C06AD8" w:rsidRDefault="00F6445B" w:rsidP="00F6445B">
      <w:pPr>
        <w:shd w:val="clear" w:color="auto" w:fill="FFFFFF"/>
        <w:spacing w:after="0" w:line="360" w:lineRule="auto"/>
        <w:ind w:firstLine="720"/>
        <w:rPr>
          <w:rFonts w:ascii="Times New Roman" w:eastAsia="Times New Roman" w:hAnsi="Times New Roman" w:cs="Times New Roman"/>
          <w:color w:val="000000" w:themeColor="text1"/>
          <w:sz w:val="24"/>
          <w:szCs w:val="24"/>
          <w:lang w:val="sr-Latn-CS"/>
        </w:rPr>
      </w:pPr>
    </w:p>
    <w:p w:rsidR="00F6445B" w:rsidRPr="00C06AD8" w:rsidRDefault="00F6445B" w:rsidP="00F6445B">
      <w:pPr>
        <w:shd w:val="clear" w:color="auto" w:fill="FFFFFF"/>
        <w:spacing w:after="0" w:line="360" w:lineRule="auto"/>
        <w:ind w:firstLine="720"/>
        <w:rPr>
          <w:rFonts w:ascii="Times New Roman" w:eastAsia="Times New Roman" w:hAnsi="Times New Roman" w:cs="Times New Roman"/>
          <w:color w:val="000000" w:themeColor="text1"/>
          <w:sz w:val="24"/>
          <w:szCs w:val="24"/>
          <w:lang w:val="sr-Latn-CS"/>
        </w:rPr>
      </w:pPr>
      <w:r w:rsidRPr="00C06AD8">
        <w:rPr>
          <w:rFonts w:ascii="Times New Roman" w:eastAsia="Times New Roman" w:hAnsi="Times New Roman" w:cs="Times New Roman"/>
          <w:color w:val="000000" w:themeColor="text1"/>
          <w:sz w:val="24"/>
          <w:szCs w:val="24"/>
          <w:lang w:val="sr-Latn-CS"/>
        </w:rPr>
        <w:t>LSD je najpoznatija, najprou</w:t>
      </w:r>
      <w:r w:rsidRPr="007F010E">
        <w:rPr>
          <w:rFonts w:ascii="Times New Roman" w:hAnsi="Times New Roman" w:cs="Times New Roman"/>
          <w:color w:val="000000" w:themeColor="text1"/>
          <w:sz w:val="24"/>
          <w:szCs w:val="24"/>
          <w:lang w:val="sr-Latn-CS"/>
        </w:rPr>
        <w:t>č</w:t>
      </w:r>
      <w:r w:rsidRPr="00C06AD8">
        <w:rPr>
          <w:rFonts w:ascii="Times New Roman" w:eastAsia="Times New Roman" w:hAnsi="Times New Roman" w:cs="Times New Roman"/>
          <w:color w:val="000000" w:themeColor="text1"/>
          <w:sz w:val="24"/>
          <w:szCs w:val="24"/>
          <w:lang w:val="sr-Latn-CS"/>
        </w:rPr>
        <w:t xml:space="preserve">avanija i istovremeno najilegalnija od svih halucinirajucih droga. </w:t>
      </w:r>
    </w:p>
    <w:p w:rsidR="00F6445B" w:rsidRPr="00C06AD8" w:rsidRDefault="00F6445B" w:rsidP="00F6445B">
      <w:pPr>
        <w:shd w:val="clear" w:color="auto" w:fill="FFFFFF"/>
        <w:spacing w:after="0" w:line="360" w:lineRule="auto"/>
        <w:ind w:firstLine="720"/>
        <w:rPr>
          <w:rFonts w:ascii="Times New Roman" w:eastAsia="Times New Roman" w:hAnsi="Times New Roman" w:cs="Times New Roman"/>
          <w:color w:val="000000" w:themeColor="text1"/>
          <w:sz w:val="24"/>
          <w:szCs w:val="24"/>
          <w:lang w:val="sr-Latn-CS"/>
        </w:rPr>
      </w:pPr>
    </w:p>
    <w:p w:rsidR="00F6445B" w:rsidRPr="00C06AD8" w:rsidRDefault="00F6445B" w:rsidP="00F6445B">
      <w:pPr>
        <w:shd w:val="clear" w:color="auto" w:fill="FFFFFF"/>
        <w:spacing w:after="0" w:line="360" w:lineRule="auto"/>
        <w:ind w:firstLine="720"/>
        <w:rPr>
          <w:rFonts w:ascii="Times New Roman" w:eastAsia="Times New Roman" w:hAnsi="Times New Roman" w:cs="Times New Roman"/>
          <w:color w:val="000000" w:themeColor="text1"/>
          <w:sz w:val="24"/>
          <w:szCs w:val="24"/>
          <w:lang w:val="sr-Latn-CS"/>
        </w:rPr>
      </w:pPr>
      <w:r w:rsidRPr="00C06AD8">
        <w:rPr>
          <w:rFonts w:ascii="Times New Roman" w:eastAsia="Times New Roman" w:hAnsi="Times New Roman" w:cs="Times New Roman"/>
          <w:color w:val="000000" w:themeColor="text1"/>
          <w:sz w:val="24"/>
          <w:szCs w:val="24"/>
          <w:lang w:val="sr-Latn-CS"/>
        </w:rPr>
        <w:t>Po svom fermakoloskom dejstvu sigurno spada u red najsna</w:t>
      </w:r>
      <w:r w:rsidRPr="007F010E">
        <w:rPr>
          <w:rFonts w:ascii="Times New Roman" w:eastAsia="Times New Roman" w:hAnsi="Times New Roman" w:cs="Times New Roman"/>
          <w:color w:val="000000" w:themeColor="text1"/>
          <w:sz w:val="24"/>
          <w:szCs w:val="24"/>
          <w:lang w:val="sr-Latn-CS"/>
        </w:rPr>
        <w:t>ž</w:t>
      </w:r>
      <w:r w:rsidRPr="00C06AD8">
        <w:rPr>
          <w:rFonts w:ascii="Times New Roman" w:eastAsia="Times New Roman" w:hAnsi="Times New Roman" w:cs="Times New Roman"/>
          <w:color w:val="000000" w:themeColor="text1"/>
          <w:sz w:val="24"/>
          <w:szCs w:val="24"/>
          <w:lang w:val="sr-Latn-CS"/>
        </w:rPr>
        <w:t>nijih i najmo</w:t>
      </w:r>
      <w:r w:rsidRPr="007F010E">
        <w:rPr>
          <w:rFonts w:ascii="Times New Roman" w:hAnsi="Times New Roman" w:cs="Times New Roman"/>
          <w:color w:val="000000" w:themeColor="text1"/>
          <w:sz w:val="24"/>
          <w:szCs w:val="24"/>
          <w:lang w:val="sr-Latn-CS"/>
        </w:rPr>
        <w:t>ć</w:t>
      </w:r>
      <w:r w:rsidRPr="00C06AD8">
        <w:rPr>
          <w:rFonts w:ascii="Times New Roman" w:eastAsia="Times New Roman" w:hAnsi="Times New Roman" w:cs="Times New Roman"/>
          <w:color w:val="000000" w:themeColor="text1"/>
          <w:sz w:val="24"/>
          <w:szCs w:val="24"/>
          <w:lang w:val="sr-Latn-CS"/>
        </w:rPr>
        <w:t xml:space="preserve">nijih hemijskih supstanci koje </w:t>
      </w:r>
      <w:r w:rsidRPr="007F010E">
        <w:rPr>
          <w:rFonts w:ascii="Times New Roman" w:hAnsi="Times New Roman" w:cs="Times New Roman"/>
          <w:color w:val="000000" w:themeColor="text1"/>
          <w:sz w:val="24"/>
          <w:szCs w:val="24"/>
          <w:lang w:val="sr-Latn-CS"/>
        </w:rPr>
        <w:t>č</w:t>
      </w:r>
      <w:r w:rsidRPr="00C06AD8">
        <w:rPr>
          <w:rFonts w:ascii="Times New Roman" w:eastAsia="Times New Roman" w:hAnsi="Times New Roman" w:cs="Times New Roman"/>
          <w:color w:val="000000" w:themeColor="text1"/>
          <w:sz w:val="24"/>
          <w:szCs w:val="24"/>
          <w:lang w:val="sr-Latn-CS"/>
        </w:rPr>
        <w:t>ovek poznaje. Procenjeno je da je koli</w:t>
      </w:r>
      <w:r w:rsidRPr="007F010E">
        <w:rPr>
          <w:rFonts w:ascii="Times New Roman" w:hAnsi="Times New Roman" w:cs="Times New Roman"/>
          <w:color w:val="000000" w:themeColor="text1"/>
          <w:sz w:val="24"/>
          <w:szCs w:val="24"/>
          <w:lang w:val="sr-Latn-CS"/>
        </w:rPr>
        <w:t>č</w:t>
      </w:r>
      <w:r w:rsidRPr="00C06AD8">
        <w:rPr>
          <w:rFonts w:ascii="Times New Roman" w:eastAsia="Times New Roman" w:hAnsi="Times New Roman" w:cs="Times New Roman"/>
          <w:color w:val="000000" w:themeColor="text1"/>
          <w:sz w:val="24"/>
          <w:szCs w:val="24"/>
          <w:lang w:val="sr-Latn-CS"/>
        </w:rPr>
        <w:t xml:space="preserve">ina koja predstavlja sedamdesetmilioniti (1/700 000 000) deo telesne mase </w:t>
      </w:r>
      <w:r w:rsidRPr="007F010E">
        <w:rPr>
          <w:rFonts w:ascii="Times New Roman" w:hAnsi="Times New Roman" w:cs="Times New Roman"/>
          <w:color w:val="000000" w:themeColor="text1"/>
          <w:sz w:val="24"/>
          <w:szCs w:val="24"/>
          <w:lang w:val="sr-Latn-CS"/>
        </w:rPr>
        <w:t>č</w:t>
      </w:r>
      <w:r w:rsidRPr="00C06AD8">
        <w:rPr>
          <w:rFonts w:ascii="Times New Roman" w:eastAsia="Times New Roman" w:hAnsi="Times New Roman" w:cs="Times New Roman"/>
          <w:color w:val="000000" w:themeColor="text1"/>
          <w:sz w:val="24"/>
          <w:szCs w:val="24"/>
          <w:lang w:val="sr-Latn-CS"/>
        </w:rPr>
        <w:t>oveka dovoljna da izazove psihodelicni do</w:t>
      </w:r>
      <w:r w:rsidRPr="007F010E">
        <w:rPr>
          <w:rFonts w:ascii="Times New Roman" w:eastAsia="Times New Roman" w:hAnsi="Times New Roman" w:cs="Times New Roman"/>
          <w:color w:val="000000" w:themeColor="text1"/>
          <w:sz w:val="24"/>
          <w:szCs w:val="24"/>
          <w:lang w:val="sr-Latn-CS"/>
        </w:rPr>
        <w:t>ž</w:t>
      </w:r>
      <w:r w:rsidRPr="00C06AD8">
        <w:rPr>
          <w:rFonts w:ascii="Times New Roman" w:eastAsia="Times New Roman" w:hAnsi="Times New Roman" w:cs="Times New Roman"/>
          <w:color w:val="000000" w:themeColor="text1"/>
          <w:sz w:val="24"/>
          <w:szCs w:val="24"/>
          <w:lang w:val="sr-Latn-CS"/>
        </w:rPr>
        <w:t xml:space="preserve">ivljaj. Samo 30g je dovoljno da ispuni svoj puni klinicki efekat kod 300.000 ljudi. Letalna doza za </w:t>
      </w:r>
      <w:r w:rsidRPr="007F010E">
        <w:rPr>
          <w:rFonts w:ascii="Times New Roman" w:hAnsi="Times New Roman" w:cs="Times New Roman"/>
          <w:color w:val="000000" w:themeColor="text1"/>
          <w:sz w:val="24"/>
          <w:szCs w:val="24"/>
          <w:lang w:val="sr-Latn-CS"/>
        </w:rPr>
        <w:t>č</w:t>
      </w:r>
      <w:r w:rsidRPr="00C06AD8">
        <w:rPr>
          <w:rFonts w:ascii="Times New Roman" w:eastAsia="Times New Roman" w:hAnsi="Times New Roman" w:cs="Times New Roman"/>
          <w:color w:val="000000" w:themeColor="text1"/>
          <w:sz w:val="24"/>
          <w:szCs w:val="24"/>
          <w:lang w:val="sr-Latn-CS"/>
        </w:rPr>
        <w:t>oveka jos uvek nije poznata a smrt direktno izazvana hemijskim efektom LSD-a nije zabelezena u stru</w:t>
      </w:r>
      <w:r w:rsidRPr="007F010E">
        <w:rPr>
          <w:rFonts w:ascii="Times New Roman" w:hAnsi="Times New Roman" w:cs="Times New Roman"/>
          <w:color w:val="000000" w:themeColor="text1"/>
          <w:sz w:val="24"/>
          <w:szCs w:val="24"/>
          <w:lang w:val="sr-Latn-CS"/>
        </w:rPr>
        <w:t>č</w:t>
      </w:r>
      <w:r w:rsidRPr="00C06AD8">
        <w:rPr>
          <w:rFonts w:ascii="Times New Roman" w:eastAsia="Times New Roman" w:hAnsi="Times New Roman" w:cs="Times New Roman"/>
          <w:color w:val="000000" w:themeColor="text1"/>
          <w:sz w:val="24"/>
          <w:szCs w:val="24"/>
          <w:lang w:val="sr-Latn-CS"/>
        </w:rPr>
        <w:t>noj literaturi.</w:t>
      </w:r>
    </w:p>
    <w:p w:rsidR="00F6445B" w:rsidRPr="00C06AD8" w:rsidRDefault="00F6445B" w:rsidP="00F6445B">
      <w:pPr>
        <w:shd w:val="clear" w:color="auto" w:fill="FFFFFF"/>
        <w:spacing w:after="0" w:line="360" w:lineRule="auto"/>
        <w:rPr>
          <w:rFonts w:ascii="Times New Roman" w:eastAsia="Times New Roman" w:hAnsi="Times New Roman" w:cs="Times New Roman"/>
          <w:color w:val="000000" w:themeColor="text1"/>
          <w:sz w:val="24"/>
          <w:szCs w:val="24"/>
          <w:lang w:val="sr-Latn-CS"/>
        </w:rPr>
      </w:pPr>
    </w:p>
    <w:p w:rsidR="00F6445B" w:rsidRPr="00C06AD8" w:rsidRDefault="00F6445B" w:rsidP="00F6445B">
      <w:pPr>
        <w:shd w:val="clear" w:color="auto" w:fill="FFFFFF"/>
        <w:spacing w:after="0" w:line="360" w:lineRule="auto"/>
        <w:ind w:firstLine="720"/>
        <w:rPr>
          <w:rFonts w:ascii="Times New Roman" w:eastAsia="Times New Roman" w:hAnsi="Times New Roman" w:cs="Times New Roman"/>
          <w:color w:val="000000" w:themeColor="text1"/>
          <w:sz w:val="24"/>
          <w:szCs w:val="24"/>
          <w:lang w:val="sr-Latn-CS"/>
        </w:rPr>
      </w:pPr>
      <w:r w:rsidRPr="00C06AD8">
        <w:rPr>
          <w:rFonts w:ascii="Times New Roman" w:eastAsia="Times New Roman" w:hAnsi="Times New Roman" w:cs="Times New Roman"/>
          <w:color w:val="000000" w:themeColor="text1"/>
          <w:sz w:val="24"/>
          <w:szCs w:val="24"/>
          <w:lang w:val="sr-Latn-CS"/>
        </w:rPr>
        <w:t xml:space="preserve">LSD molekul je stabilan samo ako se </w:t>
      </w:r>
      <w:r w:rsidRPr="00C06AD8">
        <w:rPr>
          <w:rFonts w:ascii="Times New Roman" w:hAnsi="Times New Roman" w:cs="Times New Roman"/>
          <w:color w:val="000000" w:themeColor="text1"/>
          <w:sz w:val="24"/>
          <w:szCs w:val="24"/>
        </w:rPr>
        <w:t>č</w:t>
      </w:r>
      <w:r w:rsidRPr="00C06AD8">
        <w:rPr>
          <w:rFonts w:ascii="Times New Roman" w:eastAsia="Times New Roman" w:hAnsi="Times New Roman" w:cs="Times New Roman"/>
          <w:color w:val="000000" w:themeColor="text1"/>
          <w:sz w:val="24"/>
          <w:szCs w:val="24"/>
          <w:lang w:val="sr-Latn-CS"/>
        </w:rPr>
        <w:t xml:space="preserve">uva kao </w:t>
      </w:r>
      <w:r w:rsidRPr="00C06AD8">
        <w:rPr>
          <w:rFonts w:ascii="Times New Roman" w:hAnsi="Times New Roman" w:cs="Times New Roman"/>
          <w:color w:val="000000" w:themeColor="text1"/>
          <w:sz w:val="24"/>
          <w:szCs w:val="24"/>
        </w:rPr>
        <w:t>č</w:t>
      </w:r>
      <w:r w:rsidRPr="00C06AD8">
        <w:rPr>
          <w:rFonts w:ascii="Times New Roman" w:eastAsia="Times New Roman" w:hAnsi="Times New Roman" w:cs="Times New Roman"/>
          <w:color w:val="000000" w:themeColor="text1"/>
          <w:sz w:val="24"/>
          <w:szCs w:val="24"/>
          <w:lang w:val="sr-Latn-CS"/>
        </w:rPr>
        <w:t>vrsta so i rastvor u vodi, na niskim temperaturama i bez prisustva vazduha i svetlosti. Pri kontaktu sa hlorom molekul se raspada, dovoljna je kap hlori</w:t>
      </w:r>
      <w:r>
        <w:rPr>
          <w:rFonts w:ascii="Times New Roman" w:eastAsia="Times New Roman" w:hAnsi="Times New Roman" w:cs="Times New Roman"/>
          <w:color w:val="000000" w:themeColor="text1"/>
          <w:sz w:val="24"/>
          <w:szCs w:val="24"/>
          <w:lang w:val="sr-Latn-CS"/>
        </w:rPr>
        <w:t xml:space="preserve">sane vode za gubitak supstance. </w:t>
      </w:r>
      <w:r w:rsidRPr="00C06AD8">
        <w:rPr>
          <w:rFonts w:ascii="Times New Roman" w:eastAsia="Times New Roman" w:hAnsi="Times New Roman" w:cs="Times New Roman"/>
          <w:color w:val="000000" w:themeColor="text1"/>
          <w:sz w:val="24"/>
          <w:szCs w:val="24"/>
          <w:lang w:val="sr-Latn-CS"/>
        </w:rPr>
        <w:t>Mnogi njeni derivati odlikuju se psihotomimetičkom aktivnošću. Temperatura topljenja kiseline je 80°C.</w:t>
      </w:r>
    </w:p>
    <w:p w:rsidR="00F6445B" w:rsidRPr="00C06AD8" w:rsidRDefault="00F6445B" w:rsidP="00F6445B">
      <w:pPr>
        <w:shd w:val="clear" w:color="auto" w:fill="FFFFFF"/>
        <w:spacing w:after="0" w:line="360" w:lineRule="auto"/>
        <w:rPr>
          <w:rFonts w:ascii="Times New Roman" w:eastAsia="Times New Roman" w:hAnsi="Times New Roman" w:cs="Times New Roman"/>
          <w:color w:val="000000" w:themeColor="text1"/>
          <w:sz w:val="24"/>
          <w:szCs w:val="24"/>
          <w:lang w:val="sr-Latn-CS"/>
        </w:rPr>
      </w:pPr>
    </w:p>
    <w:p w:rsidR="00F6445B" w:rsidRPr="00C06AD8" w:rsidRDefault="00F6445B" w:rsidP="00F6445B">
      <w:pPr>
        <w:shd w:val="clear" w:color="auto" w:fill="FFFFFF"/>
        <w:spacing w:after="0" w:line="360" w:lineRule="auto"/>
        <w:rPr>
          <w:rFonts w:ascii="Times New Roman" w:eastAsia="Times New Roman" w:hAnsi="Times New Roman" w:cs="Times New Roman"/>
          <w:color w:val="000000" w:themeColor="text1"/>
          <w:sz w:val="24"/>
          <w:szCs w:val="24"/>
          <w:lang w:val="sr-Latn-CS"/>
        </w:rPr>
      </w:pPr>
      <w:r w:rsidRPr="00C06AD8">
        <w:rPr>
          <w:rFonts w:ascii="Times New Roman" w:eastAsia="Times New Roman" w:hAnsi="Times New Roman" w:cs="Times New Roman"/>
          <w:color w:val="000000" w:themeColor="text1"/>
          <w:sz w:val="24"/>
          <w:szCs w:val="24"/>
          <w:lang w:val="sr-Latn-CS"/>
        </w:rPr>
        <w:tab/>
        <w:t>LSD se naj</w:t>
      </w:r>
      <w:r w:rsidRPr="00C06AD8">
        <w:rPr>
          <w:rFonts w:ascii="Times New Roman" w:hAnsi="Times New Roman" w:cs="Times New Roman"/>
          <w:color w:val="000000" w:themeColor="text1"/>
          <w:sz w:val="24"/>
          <w:szCs w:val="24"/>
        </w:rPr>
        <w:t>č</w:t>
      </w:r>
      <w:r w:rsidRPr="00C06AD8">
        <w:rPr>
          <w:rFonts w:ascii="Times New Roman" w:eastAsia="Times New Roman" w:hAnsi="Times New Roman" w:cs="Times New Roman"/>
          <w:color w:val="000000" w:themeColor="text1"/>
          <w:sz w:val="24"/>
          <w:szCs w:val="24"/>
          <w:lang w:val="sr-Latn-CS"/>
        </w:rPr>
        <w:t>e</w:t>
      </w:r>
      <w:r w:rsidRPr="00C06AD8">
        <w:rPr>
          <w:rFonts w:ascii="Times New Roman" w:eastAsia="Times New Roman" w:hAnsi="Times New Roman" w:cs="Times New Roman"/>
          <w:color w:val="000000" w:themeColor="text1"/>
          <w:sz w:val="24"/>
          <w:szCs w:val="24"/>
        </w:rPr>
        <w:t>š</w:t>
      </w:r>
      <w:r w:rsidRPr="00C06AD8">
        <w:rPr>
          <w:rFonts w:ascii="Times New Roman" w:hAnsi="Times New Roman" w:cs="Times New Roman"/>
          <w:color w:val="000000" w:themeColor="text1"/>
          <w:sz w:val="24"/>
          <w:szCs w:val="24"/>
        </w:rPr>
        <w:t>ć</w:t>
      </w:r>
      <w:r w:rsidRPr="00C06AD8">
        <w:rPr>
          <w:rFonts w:ascii="Times New Roman" w:eastAsia="Times New Roman" w:hAnsi="Times New Roman" w:cs="Times New Roman"/>
          <w:color w:val="000000" w:themeColor="text1"/>
          <w:sz w:val="24"/>
          <w:szCs w:val="24"/>
          <w:lang w:val="sr-Latn-CS"/>
        </w:rPr>
        <w:t>e proizvodi u obliku pudera ili u vidu rastvora. U prodaji se nalazi fabricki kapsuliran u dozi od 100μg, u obliku tablete ili solucije za injekcivno davanje.</w:t>
      </w:r>
      <w:r>
        <w:rPr>
          <w:rFonts w:ascii="Times New Roman" w:eastAsia="Times New Roman" w:hAnsi="Times New Roman" w:cs="Times New Roman"/>
          <w:color w:val="000000" w:themeColor="text1"/>
          <w:sz w:val="24"/>
          <w:szCs w:val="24"/>
          <w:lang w:val="sr-Latn-CS"/>
        </w:rPr>
        <w:t xml:space="preserve"> </w:t>
      </w:r>
      <w:r w:rsidRPr="00C06AD8">
        <w:rPr>
          <w:rFonts w:ascii="Times New Roman" w:eastAsia="Times New Roman" w:hAnsi="Times New Roman" w:cs="Times New Roman"/>
          <w:color w:val="000000" w:themeColor="text1"/>
          <w:sz w:val="24"/>
          <w:szCs w:val="24"/>
          <w:lang w:val="sr-Latn-CS"/>
        </w:rPr>
        <w:t>LSD je bez boje mirisa i ukusa pa ga je te</w:t>
      </w:r>
      <w:r w:rsidRPr="00C06AD8">
        <w:rPr>
          <w:rFonts w:ascii="Times New Roman" w:eastAsia="Times New Roman" w:hAnsi="Times New Roman" w:cs="Times New Roman"/>
          <w:color w:val="000000" w:themeColor="text1"/>
          <w:sz w:val="24"/>
          <w:szCs w:val="24"/>
        </w:rPr>
        <w:t>š</w:t>
      </w:r>
      <w:r w:rsidRPr="00C06AD8">
        <w:rPr>
          <w:rFonts w:ascii="Times New Roman" w:eastAsia="Times New Roman" w:hAnsi="Times New Roman" w:cs="Times New Roman"/>
          <w:color w:val="000000" w:themeColor="text1"/>
          <w:sz w:val="24"/>
          <w:szCs w:val="24"/>
          <w:lang w:val="sr-Latn-CS"/>
        </w:rPr>
        <w:t>ko prepoznati ili otkriti organoleptickim putem. Gotovo ga je nemogu</w:t>
      </w:r>
      <w:r w:rsidRPr="007F010E">
        <w:rPr>
          <w:rFonts w:ascii="Times New Roman" w:hAnsi="Times New Roman" w:cs="Times New Roman"/>
          <w:color w:val="000000" w:themeColor="text1"/>
          <w:sz w:val="24"/>
          <w:szCs w:val="24"/>
          <w:lang w:val="sr-Latn-CS"/>
        </w:rPr>
        <w:t>ć</w:t>
      </w:r>
      <w:r w:rsidRPr="00C06AD8">
        <w:rPr>
          <w:rFonts w:ascii="Times New Roman" w:eastAsia="Times New Roman" w:hAnsi="Times New Roman" w:cs="Times New Roman"/>
          <w:color w:val="000000" w:themeColor="text1"/>
          <w:sz w:val="24"/>
          <w:szCs w:val="24"/>
          <w:lang w:val="sr-Latn-CS"/>
        </w:rPr>
        <w:t>e kvalitativno dokazati uobi</w:t>
      </w:r>
      <w:r w:rsidRPr="007F010E">
        <w:rPr>
          <w:rFonts w:ascii="Times New Roman" w:hAnsi="Times New Roman" w:cs="Times New Roman"/>
          <w:color w:val="000000" w:themeColor="text1"/>
          <w:sz w:val="24"/>
          <w:szCs w:val="24"/>
          <w:lang w:val="sr-Latn-CS"/>
        </w:rPr>
        <w:t>č</w:t>
      </w:r>
      <w:r w:rsidRPr="00C06AD8">
        <w:rPr>
          <w:rFonts w:ascii="Times New Roman" w:eastAsia="Times New Roman" w:hAnsi="Times New Roman" w:cs="Times New Roman"/>
          <w:color w:val="000000" w:themeColor="text1"/>
          <w:sz w:val="24"/>
          <w:szCs w:val="24"/>
          <w:lang w:val="sr-Latn-CS"/>
        </w:rPr>
        <w:t>ajnim laboratorijskim metodama u bijolo</w:t>
      </w:r>
      <w:r w:rsidRPr="007F010E">
        <w:rPr>
          <w:rFonts w:ascii="Times New Roman" w:eastAsia="Times New Roman" w:hAnsi="Times New Roman" w:cs="Times New Roman"/>
          <w:color w:val="000000" w:themeColor="text1"/>
          <w:sz w:val="24"/>
          <w:szCs w:val="24"/>
          <w:lang w:val="sr-Latn-CS"/>
        </w:rPr>
        <w:t>š</w:t>
      </w:r>
      <w:r w:rsidRPr="00C06AD8">
        <w:rPr>
          <w:rFonts w:ascii="Times New Roman" w:eastAsia="Times New Roman" w:hAnsi="Times New Roman" w:cs="Times New Roman"/>
          <w:color w:val="000000" w:themeColor="text1"/>
          <w:sz w:val="24"/>
          <w:szCs w:val="24"/>
          <w:lang w:val="sr-Latn-CS"/>
        </w:rPr>
        <w:t>kom materijalu, obzirom na izuzetno male vrednosti i kratko vreme zadr</w:t>
      </w:r>
      <w:r w:rsidRPr="007F010E">
        <w:rPr>
          <w:rFonts w:ascii="Times New Roman" w:eastAsia="Times New Roman" w:hAnsi="Times New Roman" w:cs="Times New Roman"/>
          <w:color w:val="000000" w:themeColor="text1"/>
          <w:sz w:val="24"/>
          <w:szCs w:val="24"/>
          <w:lang w:val="sr-Latn-CS"/>
        </w:rPr>
        <w:t>ž</w:t>
      </w:r>
      <w:r w:rsidRPr="00C06AD8">
        <w:rPr>
          <w:rFonts w:ascii="Times New Roman" w:eastAsia="Times New Roman" w:hAnsi="Times New Roman" w:cs="Times New Roman"/>
          <w:color w:val="000000" w:themeColor="text1"/>
          <w:sz w:val="24"/>
          <w:szCs w:val="24"/>
          <w:lang w:val="sr-Latn-CS"/>
        </w:rPr>
        <w:t>avanja u organizmu.</w:t>
      </w:r>
      <w:r w:rsidRPr="007F010E">
        <w:rPr>
          <w:rFonts w:ascii="Times New Roman" w:hAnsi="Times New Roman" w:cs="Times New Roman"/>
          <w:color w:val="000000" w:themeColor="text1"/>
          <w:lang w:val="sr-Latn-CS"/>
        </w:rPr>
        <w:t xml:space="preserve"> </w:t>
      </w:r>
    </w:p>
    <w:p w:rsidR="00F6445B" w:rsidRPr="007F010E" w:rsidRDefault="00F6445B" w:rsidP="00F6445B">
      <w:pPr>
        <w:shd w:val="clear" w:color="auto" w:fill="FFFFFF"/>
        <w:spacing w:after="0" w:line="360" w:lineRule="auto"/>
        <w:rPr>
          <w:rFonts w:ascii="Times New Roman" w:hAnsi="Times New Roman" w:cs="Times New Roman"/>
          <w:color w:val="000000" w:themeColor="text1"/>
          <w:lang w:val="sr-Latn-CS"/>
        </w:rPr>
      </w:pPr>
    </w:p>
    <w:p w:rsidR="00F6445B" w:rsidRPr="00C06AD8" w:rsidRDefault="00F6445B" w:rsidP="00F6445B">
      <w:pPr>
        <w:shd w:val="clear" w:color="auto" w:fill="FFFFFF"/>
        <w:spacing w:after="0" w:line="360" w:lineRule="auto"/>
        <w:rPr>
          <w:rFonts w:ascii="Times New Roman" w:hAnsi="Times New Roman" w:cs="Times New Roman"/>
          <w:color w:val="000000" w:themeColor="text1"/>
        </w:rPr>
      </w:pPr>
      <w:r w:rsidRPr="007F010E">
        <w:rPr>
          <w:rFonts w:ascii="Times New Roman" w:hAnsi="Times New Roman" w:cs="Times New Roman"/>
          <w:color w:val="000000" w:themeColor="text1"/>
          <w:lang w:val="sr-Latn-CS"/>
        </w:rPr>
        <w:t xml:space="preserve">                                         </w:t>
      </w:r>
      <w:r w:rsidRPr="00C06AD8">
        <w:rPr>
          <w:rFonts w:ascii="Times New Roman" w:hAnsi="Times New Roman" w:cs="Times New Roman"/>
          <w:noProof/>
          <w:color w:val="000000" w:themeColor="text1"/>
        </w:rPr>
        <w:drawing>
          <wp:inline distT="0" distB="0" distL="0" distR="0">
            <wp:extent cx="2244457" cy="1737360"/>
            <wp:effectExtent l="19050" t="0" r="3443" b="0"/>
            <wp:docPr id="7" name="Picture 7" descr="L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SD"/>
                    <pic:cNvPicPr>
                      <a:picLocks noChangeAspect="1" noChangeArrowheads="1"/>
                    </pic:cNvPicPr>
                  </pic:nvPicPr>
                  <pic:blipFill>
                    <a:blip r:embed="rId53" cstate="print"/>
                    <a:srcRect/>
                    <a:stretch>
                      <a:fillRect/>
                    </a:stretch>
                  </pic:blipFill>
                  <pic:spPr bwMode="auto">
                    <a:xfrm>
                      <a:off x="0" y="0"/>
                      <a:ext cx="2254548" cy="1745171"/>
                    </a:xfrm>
                    <a:prstGeom prst="rect">
                      <a:avLst/>
                    </a:prstGeom>
                    <a:noFill/>
                    <a:ln w="9525">
                      <a:noFill/>
                      <a:miter lim="800000"/>
                      <a:headEnd/>
                      <a:tailEnd/>
                    </a:ln>
                  </pic:spPr>
                </pic:pic>
              </a:graphicData>
            </a:graphic>
          </wp:inline>
        </w:drawing>
      </w:r>
    </w:p>
    <w:p w:rsidR="00F6445B" w:rsidRPr="00C06AD8" w:rsidRDefault="00F6445B" w:rsidP="00F6445B">
      <w:pPr>
        <w:shd w:val="clear" w:color="auto" w:fill="FFFFFF"/>
        <w:spacing w:after="0" w:line="360" w:lineRule="auto"/>
        <w:rPr>
          <w:rFonts w:ascii="Times New Roman" w:hAnsi="Times New Roman" w:cs="Times New Roman"/>
          <w:color w:val="000000" w:themeColor="text1"/>
        </w:rPr>
      </w:pPr>
    </w:p>
    <w:p w:rsidR="00F6445B" w:rsidRPr="00C06AD8" w:rsidRDefault="00F6445B" w:rsidP="00F6445B">
      <w:pPr>
        <w:shd w:val="clear" w:color="auto" w:fill="FFFFFF"/>
        <w:spacing w:after="0" w:line="360" w:lineRule="auto"/>
        <w:ind w:firstLine="720"/>
        <w:rPr>
          <w:rFonts w:ascii="Times New Roman" w:eastAsia="Times New Roman" w:hAnsi="Times New Roman" w:cs="Times New Roman"/>
          <w:color w:val="000000" w:themeColor="text1"/>
          <w:sz w:val="24"/>
          <w:szCs w:val="24"/>
          <w:lang w:val="sr-Latn-CS"/>
        </w:rPr>
      </w:pPr>
      <w:r w:rsidRPr="00C06AD8">
        <w:rPr>
          <w:rFonts w:ascii="Times New Roman" w:hAnsi="Times New Roman" w:cs="Times New Roman"/>
          <w:color w:val="000000" w:themeColor="text1"/>
          <w:sz w:val="24"/>
          <w:szCs w:val="24"/>
        </w:rPr>
        <w:t xml:space="preserve">Do danas nisu jasni tačni mehanizmi delovanja LSD-a. Eksperimenti su pokazali da LSD vrlo brzo nestaje iz krvotoka i apsorbuju ga organi, a najmanje je LSD-a upravo u mozgu, u mozak dolazi svega 1%, gde se koncentriše u područjima koja regulišu emocije. LSD iz mozga nestaje pre nego </w:t>
      </w:r>
      <w:r w:rsidRPr="00C06AD8">
        <w:rPr>
          <w:rFonts w:ascii="Times New Roman" w:eastAsia="Times New Roman" w:hAnsi="Times New Roman" w:cs="Times New Roman"/>
          <w:color w:val="000000" w:themeColor="text1"/>
          <w:sz w:val="24"/>
          <w:szCs w:val="24"/>
        </w:rPr>
        <w:t>š</w:t>
      </w:r>
      <w:r w:rsidRPr="00C06AD8">
        <w:rPr>
          <w:rFonts w:ascii="Times New Roman" w:hAnsi="Times New Roman" w:cs="Times New Roman"/>
          <w:color w:val="000000" w:themeColor="text1"/>
          <w:sz w:val="24"/>
          <w:szCs w:val="24"/>
        </w:rPr>
        <w:t>to nastupe prvi halucinogeni efekti. LSD, takođe, stimuliše vegetativni nervni sistem uzrokujući širenje zenica, porast temperature i porast nivoa šećera u krvi. Psihodelični efekti LSD-a prisutni su i nakon što samu supstancu više nije moguće detektovati u telu, što znači da LSD vrlo verovatno samo pokreće psihičke mehanizme koji uzrokuju stanje tripa.</w:t>
      </w:r>
    </w:p>
    <w:p w:rsidR="00F6445B" w:rsidRPr="00C06AD8" w:rsidRDefault="00F6445B" w:rsidP="00F6445B">
      <w:pPr>
        <w:shd w:val="clear" w:color="auto" w:fill="FFFFFF"/>
        <w:spacing w:after="0" w:line="360" w:lineRule="auto"/>
        <w:rPr>
          <w:rFonts w:ascii="Times New Roman" w:eastAsia="Times New Roman" w:hAnsi="Times New Roman" w:cs="Times New Roman"/>
          <w:color w:val="000000" w:themeColor="text1"/>
          <w:sz w:val="24"/>
          <w:szCs w:val="24"/>
          <w:lang w:val="sr-Latn-CS"/>
        </w:rPr>
      </w:pPr>
    </w:p>
    <w:p w:rsidR="00F6445B" w:rsidRPr="00C06AD8" w:rsidRDefault="00F6445B" w:rsidP="00F6445B">
      <w:pPr>
        <w:shd w:val="clear" w:color="auto" w:fill="FFFFFF"/>
        <w:spacing w:after="0" w:line="360" w:lineRule="auto"/>
        <w:ind w:firstLine="720"/>
        <w:rPr>
          <w:rFonts w:ascii="Times New Roman" w:hAnsi="Times New Roman" w:cs="Times New Roman"/>
          <w:color w:val="000000" w:themeColor="text1"/>
        </w:rPr>
      </w:pPr>
      <w:r w:rsidRPr="00C06AD8">
        <w:rPr>
          <w:rFonts w:ascii="Times New Roman" w:eastAsia="Times New Roman" w:hAnsi="Times New Roman" w:cs="Times New Roman"/>
          <w:color w:val="000000" w:themeColor="text1"/>
          <w:sz w:val="24"/>
          <w:szCs w:val="24"/>
          <w:lang w:val="sr-Latn-CS"/>
        </w:rPr>
        <w:t>Fizicke posledice su prosirene zenice,suvo</w:t>
      </w:r>
      <w:r w:rsidRPr="00C06AD8">
        <w:rPr>
          <w:rFonts w:ascii="Times New Roman" w:hAnsi="Times New Roman" w:cs="Times New Roman"/>
          <w:color w:val="000000" w:themeColor="text1"/>
          <w:sz w:val="24"/>
          <w:szCs w:val="24"/>
        </w:rPr>
        <w:t>ć</w:t>
      </w:r>
      <w:r w:rsidRPr="00C06AD8">
        <w:rPr>
          <w:rFonts w:ascii="Times New Roman" w:eastAsia="Times New Roman" w:hAnsi="Times New Roman" w:cs="Times New Roman"/>
          <w:color w:val="000000" w:themeColor="text1"/>
          <w:sz w:val="24"/>
          <w:szCs w:val="24"/>
          <w:lang w:val="sr-Latn-CS"/>
        </w:rPr>
        <w:t>a usta, zgr</w:t>
      </w:r>
      <w:r w:rsidRPr="00C06AD8">
        <w:rPr>
          <w:rFonts w:ascii="Times New Roman" w:eastAsia="Times New Roman" w:hAnsi="Times New Roman" w:cs="Times New Roman"/>
          <w:color w:val="000000" w:themeColor="text1"/>
          <w:sz w:val="24"/>
          <w:szCs w:val="24"/>
        </w:rPr>
        <w:t>č</w:t>
      </w:r>
      <w:r w:rsidRPr="00C06AD8">
        <w:rPr>
          <w:rFonts w:ascii="Times New Roman" w:eastAsia="Times New Roman" w:hAnsi="Times New Roman" w:cs="Times New Roman"/>
          <w:color w:val="000000" w:themeColor="text1"/>
          <w:sz w:val="24"/>
          <w:szCs w:val="24"/>
          <w:lang w:val="sr-Latn-CS"/>
        </w:rPr>
        <w:t>enost mi</w:t>
      </w:r>
      <w:r w:rsidRPr="00C06AD8">
        <w:rPr>
          <w:rFonts w:ascii="Times New Roman" w:eastAsia="Times New Roman" w:hAnsi="Times New Roman" w:cs="Times New Roman"/>
          <w:color w:val="000000" w:themeColor="text1"/>
          <w:sz w:val="24"/>
          <w:szCs w:val="24"/>
        </w:rPr>
        <w:t>š</w:t>
      </w:r>
      <w:r w:rsidRPr="00C06AD8">
        <w:rPr>
          <w:rFonts w:ascii="Times New Roman" w:eastAsia="Times New Roman" w:hAnsi="Times New Roman" w:cs="Times New Roman"/>
          <w:color w:val="000000" w:themeColor="text1"/>
          <w:sz w:val="24"/>
          <w:szCs w:val="24"/>
          <w:lang w:val="sr-Latn-CS"/>
        </w:rPr>
        <w:t>i</w:t>
      </w:r>
      <w:r w:rsidRPr="00C06AD8">
        <w:rPr>
          <w:rFonts w:ascii="Times New Roman" w:hAnsi="Times New Roman" w:cs="Times New Roman"/>
          <w:color w:val="000000" w:themeColor="text1"/>
          <w:sz w:val="24"/>
          <w:szCs w:val="24"/>
        </w:rPr>
        <w:t>ć</w:t>
      </w:r>
      <w:r w:rsidRPr="00C06AD8">
        <w:rPr>
          <w:rFonts w:ascii="Times New Roman" w:eastAsia="Times New Roman" w:hAnsi="Times New Roman" w:cs="Times New Roman"/>
          <w:color w:val="000000" w:themeColor="text1"/>
          <w:sz w:val="24"/>
          <w:szCs w:val="24"/>
          <w:lang w:val="sr-Latn-CS"/>
        </w:rPr>
        <w:t>a,znojenje, povi</w:t>
      </w:r>
      <w:r w:rsidRPr="00C06AD8">
        <w:rPr>
          <w:rFonts w:ascii="Times New Roman" w:eastAsia="Times New Roman" w:hAnsi="Times New Roman" w:cs="Times New Roman"/>
          <w:color w:val="000000" w:themeColor="text1"/>
          <w:sz w:val="24"/>
          <w:szCs w:val="24"/>
        </w:rPr>
        <w:t>š</w:t>
      </w:r>
      <w:r w:rsidRPr="00C06AD8">
        <w:rPr>
          <w:rFonts w:ascii="Times New Roman" w:eastAsia="Times New Roman" w:hAnsi="Times New Roman" w:cs="Times New Roman"/>
          <w:color w:val="000000" w:themeColor="text1"/>
          <w:sz w:val="24"/>
          <w:szCs w:val="24"/>
          <w:lang w:val="sr-Latn-CS"/>
        </w:rPr>
        <w:t>ena telesna temperatura, nesanica, konfuzija, gubitak apetita...</w:t>
      </w:r>
      <w:r w:rsidRPr="00C06AD8">
        <w:rPr>
          <w:rFonts w:ascii="Times New Roman" w:hAnsi="Times New Roman" w:cs="Times New Roman"/>
          <w:color w:val="000000" w:themeColor="text1"/>
        </w:rPr>
        <w:t xml:space="preserve"> </w:t>
      </w:r>
    </w:p>
    <w:p w:rsidR="00F6445B" w:rsidRPr="00C06AD8" w:rsidRDefault="00F6445B" w:rsidP="00F6445B">
      <w:pPr>
        <w:shd w:val="clear" w:color="auto" w:fill="FFFFFF"/>
        <w:spacing w:after="0" w:line="360" w:lineRule="auto"/>
        <w:rPr>
          <w:rFonts w:ascii="Times New Roman" w:eastAsia="Times New Roman" w:hAnsi="Times New Roman" w:cs="Times New Roman"/>
          <w:b/>
          <w:bCs/>
          <w:color w:val="000000" w:themeColor="text1"/>
          <w:sz w:val="24"/>
          <w:szCs w:val="24"/>
          <w:lang w:val="sr-Latn-CS"/>
        </w:rPr>
      </w:pPr>
    </w:p>
    <w:p w:rsidR="00F6445B" w:rsidRPr="00C06AD8" w:rsidRDefault="00F6445B" w:rsidP="00F6445B">
      <w:pPr>
        <w:spacing w:after="0" w:line="360" w:lineRule="auto"/>
        <w:ind w:firstLine="720"/>
        <w:rPr>
          <w:rFonts w:ascii="Times New Roman" w:eastAsia="Times New Roman" w:hAnsi="Times New Roman" w:cs="Times New Roman"/>
          <w:color w:val="000000" w:themeColor="text1"/>
          <w:sz w:val="24"/>
          <w:szCs w:val="24"/>
        </w:rPr>
      </w:pPr>
      <w:r w:rsidRPr="00C06AD8">
        <w:rPr>
          <w:rFonts w:ascii="Times New Roman" w:eastAsia="Times New Roman" w:hAnsi="Times New Roman" w:cs="Times New Roman"/>
          <w:color w:val="000000" w:themeColor="text1"/>
          <w:sz w:val="24"/>
          <w:szCs w:val="24"/>
        </w:rPr>
        <w:t>LSD deluje vrlo sporo a efekti možu trajati i preko 12 sati. Početak delovanja LSD-a je tek 20-90 minuta nakon uzimanja a zavisi od vremena koje je prošlo nakon poslednjeg obroka.Narednih 15-30 minuta efekti LSD-a se pojačavaju, da bi dostigli vrhunac na platou, koji traje od 10 do 15 sati, a i duže ako je uzeta ve</w:t>
      </w:r>
      <w:r w:rsidRPr="00C06AD8">
        <w:rPr>
          <w:rFonts w:ascii="Times New Roman" w:hAnsi="Times New Roman" w:cs="Times New Roman"/>
          <w:color w:val="000000" w:themeColor="text1"/>
          <w:sz w:val="24"/>
          <w:szCs w:val="24"/>
        </w:rPr>
        <w:t>ć</w:t>
      </w:r>
      <w:r w:rsidRPr="00C06AD8">
        <w:rPr>
          <w:rFonts w:ascii="Times New Roman" w:eastAsia="Times New Roman" w:hAnsi="Times New Roman" w:cs="Times New Roman"/>
          <w:color w:val="000000" w:themeColor="text1"/>
          <w:sz w:val="24"/>
          <w:szCs w:val="24"/>
        </w:rPr>
        <w:t xml:space="preserve">a doza. Međutim, povišene doze </w:t>
      </w:r>
      <w:r w:rsidRPr="00C06AD8">
        <w:rPr>
          <w:rFonts w:ascii="Times New Roman" w:hAnsi="Times New Roman" w:cs="Times New Roman"/>
          <w:color w:val="000000" w:themeColor="text1"/>
          <w:sz w:val="24"/>
          <w:szCs w:val="24"/>
        </w:rPr>
        <w:t>č</w:t>
      </w:r>
      <w:r w:rsidRPr="00C06AD8">
        <w:rPr>
          <w:rFonts w:ascii="Times New Roman" w:eastAsia="Times New Roman" w:hAnsi="Times New Roman" w:cs="Times New Roman"/>
          <w:color w:val="000000" w:themeColor="text1"/>
          <w:sz w:val="24"/>
          <w:szCs w:val="24"/>
        </w:rPr>
        <w:t>esto samo poja</w:t>
      </w:r>
      <w:r w:rsidRPr="00C06AD8">
        <w:rPr>
          <w:rFonts w:ascii="Times New Roman" w:hAnsi="Times New Roman" w:cs="Times New Roman"/>
          <w:color w:val="000000" w:themeColor="text1"/>
          <w:sz w:val="24"/>
          <w:szCs w:val="24"/>
        </w:rPr>
        <w:t>č</w:t>
      </w:r>
      <w:r w:rsidRPr="00C06AD8">
        <w:rPr>
          <w:rFonts w:ascii="Times New Roman" w:eastAsia="Times New Roman" w:hAnsi="Times New Roman" w:cs="Times New Roman"/>
          <w:color w:val="000000" w:themeColor="text1"/>
          <w:sz w:val="24"/>
          <w:szCs w:val="24"/>
        </w:rPr>
        <w:t>avaju efekat a ne produžuju ga. Na platou, konzument ima vizualne efekte i halucinacije kod otvorenih i zatvorenih očiju, promenjeni tok svesti i razmišljanja, mentalnu i fizičku stimulaciju, pojačano kreativno razmišljanje, povećanu osjetljivost na spoljne nadražaje, dublju percepciju muzike te opšte poboljšanje psihičkog stanja. Vizuelni doživljaji se mogu pretvarati u čulne i obrnuto. Osoba može opažati pulsirajuću ekscitaciju vazduha oko sebe.</w:t>
      </w:r>
      <w:r>
        <w:rPr>
          <w:rFonts w:ascii="Times New Roman" w:eastAsia="Times New Roman" w:hAnsi="Times New Roman" w:cs="Times New Roman"/>
          <w:color w:val="000000" w:themeColor="text1"/>
          <w:sz w:val="24"/>
          <w:szCs w:val="24"/>
        </w:rPr>
        <w:t xml:space="preserve"> </w:t>
      </w:r>
      <w:r w:rsidRPr="00C06AD8">
        <w:rPr>
          <w:rFonts w:ascii="Times New Roman" w:hAnsi="Times New Roman" w:cs="Times New Roman"/>
          <w:color w:val="000000" w:themeColor="text1"/>
          <w:sz w:val="24"/>
          <w:szCs w:val="24"/>
        </w:rPr>
        <w:t>Č</w:t>
      </w:r>
      <w:r w:rsidRPr="00C06AD8">
        <w:rPr>
          <w:rFonts w:ascii="Times New Roman" w:eastAsia="Times New Roman" w:hAnsi="Times New Roman" w:cs="Times New Roman"/>
          <w:color w:val="000000" w:themeColor="text1"/>
          <w:sz w:val="24"/>
          <w:szCs w:val="24"/>
        </w:rPr>
        <w:t xml:space="preserve">esto se javlja i poremecaj doživljavanja sopstvenog tela, veličinu, </w:t>
      </w:r>
      <w:r w:rsidRPr="00C06AD8">
        <w:rPr>
          <w:rFonts w:ascii="Times New Roman" w:eastAsia="Times New Roman" w:hAnsi="Times New Roman" w:cs="Times New Roman"/>
          <w:color w:val="000000" w:themeColor="text1"/>
          <w:sz w:val="24"/>
          <w:szCs w:val="24"/>
        </w:rPr>
        <w:lastRenderedPageBreak/>
        <w:t>težinu i druga njegova obeležja.</w:t>
      </w:r>
      <w:r>
        <w:rPr>
          <w:rFonts w:ascii="Times New Roman" w:eastAsia="Times New Roman" w:hAnsi="Times New Roman" w:cs="Times New Roman"/>
          <w:color w:val="000000" w:themeColor="text1"/>
          <w:sz w:val="24"/>
          <w:szCs w:val="24"/>
        </w:rPr>
        <w:t xml:space="preserve"> </w:t>
      </w:r>
      <w:r w:rsidRPr="00C06AD8">
        <w:rPr>
          <w:rFonts w:ascii="Times New Roman" w:eastAsia="Times New Roman" w:hAnsi="Times New Roman" w:cs="Times New Roman"/>
          <w:color w:val="000000" w:themeColor="text1"/>
          <w:sz w:val="24"/>
          <w:szCs w:val="24"/>
        </w:rPr>
        <w:t>Karakteristicna je za LSD pojava otudjenosti tela, osoba udaljenost od svog vlastitog tela moze izraziti precizno u centrimetrima.  Ponekad osobe mogu da dožive i ekstremna iskustva kao što su doživljaji pretvaranja u neku životinju ili predmet u njihovoj okolini. Takođe, osoba pod dejstvom LSD-a može doživeti smanjenje svog tela</w:t>
      </w:r>
      <w:r>
        <w:rPr>
          <w:rFonts w:ascii="Times New Roman" w:eastAsia="Times New Roman" w:hAnsi="Times New Roman" w:cs="Times New Roman"/>
          <w:color w:val="000000" w:themeColor="text1"/>
          <w:sz w:val="24"/>
          <w:szCs w:val="24"/>
        </w:rPr>
        <w:t xml:space="preserve"> na subatomske struk</w:t>
      </w:r>
      <w:r w:rsidRPr="00C06AD8">
        <w:rPr>
          <w:rFonts w:ascii="Times New Roman" w:eastAsia="Times New Roman" w:hAnsi="Times New Roman" w:cs="Times New Roman"/>
          <w:color w:val="000000" w:themeColor="text1"/>
          <w:sz w:val="24"/>
          <w:szCs w:val="24"/>
        </w:rPr>
        <w:t>ture ili ekspanziju do veličine galaksije. Uz sve ovo ide i osećanje neogranične moći. Neke osobe na tripu opisivale su doživljaj tzv. “unurašnje” svesti o telesnim funkcijama, kada osećaju kako krv protiče kroz srce i vene, ili prate signale nervnog sistemai i aktivnosti mozga. Osoba zapada u panično stanje kada nisu isključeni antisocijalni postupci prema okolini ili autoagresivne reakcije.</w:t>
      </w:r>
    </w:p>
    <w:p w:rsidR="00F6445B" w:rsidRDefault="00F6445B" w:rsidP="00F6445B">
      <w:pPr>
        <w:spacing w:after="0" w:line="360" w:lineRule="auto"/>
        <w:ind w:firstLine="720"/>
        <w:rPr>
          <w:rFonts w:ascii="Times New Roman" w:eastAsia="Times New Roman" w:hAnsi="Times New Roman" w:cs="Times New Roman"/>
          <w:color w:val="000000" w:themeColor="text1"/>
          <w:sz w:val="24"/>
          <w:szCs w:val="24"/>
        </w:rPr>
      </w:pPr>
    </w:p>
    <w:p w:rsidR="00F6445B" w:rsidRPr="00C06AD8" w:rsidRDefault="00F6445B" w:rsidP="00F6445B">
      <w:pPr>
        <w:spacing w:after="0" w:line="360" w:lineRule="auto"/>
        <w:ind w:firstLine="720"/>
        <w:rPr>
          <w:rFonts w:ascii="Times New Roman" w:eastAsia="Times New Roman" w:hAnsi="Times New Roman" w:cs="Times New Roman"/>
          <w:color w:val="000000" w:themeColor="text1"/>
          <w:sz w:val="24"/>
          <w:szCs w:val="24"/>
        </w:rPr>
      </w:pPr>
      <w:r w:rsidRPr="00C06AD8">
        <w:rPr>
          <w:rFonts w:ascii="Times New Roman" w:eastAsia="Times New Roman" w:hAnsi="Times New Roman" w:cs="Times New Roman"/>
          <w:color w:val="000000" w:themeColor="text1"/>
          <w:sz w:val="24"/>
          <w:szCs w:val="24"/>
        </w:rPr>
        <w:t>Čest fenomen koji prati uzimanje ove droge je “flash back”, povratna psihotična reakcija, koja se karakteriše ponovnim javljanjem dela ili svih efekata droge danima, mesecima, pa i godinama posle poslednje uzete doze. Ovaj fenomen traje nekoliko sekundi tokom kojih se spontano vraćaju halucinatorni efekti i obično se javlja nakon jačeg uzbuđenja ili prilikom uzimanja neke druge psihoaktivne supstance. Iako je obavljeno dosta istraživanja na ovu temu nije razjašnjeno na koji način se dešava “flash back”. Ideja da LSD ostaje u organizmu do kraja života, koju su pojedini krugovi u Americi zagovarali, odbačena je jer za nju nema naučnih osnova. “Flash back” se javlja i kod osoba koje su LSD uzele samo jednom u životu. Istraživanja su pokazala različite podatke vezane za procenat osoba koje doživljavaju “flash back” i on se kreće od 15% do 77%. Istraživanja su utvrdila da postoje tri tipa vizuelnih “flash back”: iskrivljena vizuelna percepcija, intenzivirani vizuelni doživljaji i neželjene slike u glavi – halucinacije.</w:t>
      </w:r>
    </w:p>
    <w:p w:rsidR="00F6445B" w:rsidRPr="00C06AD8" w:rsidRDefault="00F6445B" w:rsidP="00F6445B">
      <w:pPr>
        <w:shd w:val="clear" w:color="auto" w:fill="FFFFFF"/>
        <w:spacing w:after="0" w:line="360" w:lineRule="auto"/>
        <w:rPr>
          <w:rFonts w:ascii="Times New Roman" w:eastAsia="Times New Roman" w:hAnsi="Times New Roman" w:cs="Times New Roman"/>
          <w:color w:val="000000" w:themeColor="text1"/>
          <w:sz w:val="24"/>
          <w:szCs w:val="24"/>
        </w:rPr>
      </w:pPr>
    </w:p>
    <w:p w:rsidR="00F6445B" w:rsidRPr="00C06AD8" w:rsidRDefault="00F6445B" w:rsidP="00F6445B">
      <w:pPr>
        <w:shd w:val="clear" w:color="auto" w:fill="FFFFFF"/>
        <w:spacing w:after="0" w:line="360" w:lineRule="auto"/>
        <w:ind w:firstLine="720"/>
        <w:rPr>
          <w:rFonts w:ascii="Times New Roman" w:hAnsi="Times New Roman" w:cs="Times New Roman"/>
          <w:color w:val="000000" w:themeColor="text1"/>
          <w:sz w:val="24"/>
          <w:szCs w:val="24"/>
        </w:rPr>
      </w:pPr>
      <w:r w:rsidRPr="00C06AD8">
        <w:rPr>
          <w:rFonts w:ascii="Times New Roman" w:hAnsi="Times New Roman" w:cs="Times New Roman"/>
          <w:color w:val="000000" w:themeColor="text1"/>
          <w:sz w:val="24"/>
          <w:szCs w:val="24"/>
        </w:rPr>
        <w:t>Za LSD nije dokazano razvijanje fizičke zavisnosti, ali moguće je da ljudi postanu psihički naviknuti na redovno uzimanje LSD-a. Učestalim uzimanjem ne razvija se tolerancija, što znači da s vremenom nisu potrebne sve jače doze. Tolerancija postoji jedino 2-3 dana nakon uzimanja, kada će ponovno uzimanje LSD-a izazvati slabe ili nikakve efekte.</w:t>
      </w:r>
      <w:r w:rsidRPr="00C06AD8">
        <w:rPr>
          <w:rFonts w:ascii="Times New Roman" w:hAnsi="Times New Roman" w:cs="Times New Roman"/>
          <w:color w:val="000000" w:themeColor="text1"/>
          <w:sz w:val="24"/>
          <w:szCs w:val="24"/>
        </w:rPr>
        <w:br/>
      </w:r>
    </w:p>
    <w:p w:rsidR="00F6445B" w:rsidRDefault="00F6445B" w:rsidP="00F6445B">
      <w:pPr>
        <w:shd w:val="clear" w:color="auto" w:fill="FFFFFF"/>
        <w:spacing w:after="0" w:line="360" w:lineRule="auto"/>
        <w:ind w:firstLine="720"/>
        <w:rPr>
          <w:rFonts w:ascii="Times New Roman" w:eastAsia="Times New Roman" w:hAnsi="Times New Roman" w:cs="Times New Roman"/>
          <w:b/>
          <w:bCs/>
          <w:color w:val="000000" w:themeColor="text1"/>
          <w:sz w:val="24"/>
          <w:szCs w:val="24"/>
          <w:lang w:val="sr-Latn-CS"/>
        </w:rPr>
      </w:pPr>
      <w:r w:rsidRPr="00C06AD8">
        <w:rPr>
          <w:rFonts w:ascii="Times New Roman" w:hAnsi="Times New Roman" w:cs="Times New Roman"/>
          <w:color w:val="000000" w:themeColor="text1"/>
          <w:sz w:val="24"/>
          <w:szCs w:val="24"/>
        </w:rPr>
        <w:t>Nije dokazana nikakva hemijska šteta uzrokovana LSD-om, ali negativne psihičke promene koje su posledice loših iskustava na LSD-iju mogu biti trajne.</w:t>
      </w:r>
    </w:p>
    <w:p w:rsidR="00502A13" w:rsidRPr="00F6445B" w:rsidRDefault="00F6445B" w:rsidP="00F6445B">
      <w:pPr>
        <w:shd w:val="clear" w:color="auto" w:fill="FFFFFF"/>
        <w:spacing w:after="0" w:line="360" w:lineRule="auto"/>
        <w:ind w:left="2160" w:firstLine="720"/>
        <w:rPr>
          <w:rFonts w:ascii="Times New Roman" w:eastAsia="Times New Roman" w:hAnsi="Times New Roman" w:cs="Times New Roman"/>
          <w:b/>
          <w:bCs/>
          <w:color w:val="000000" w:themeColor="text1"/>
          <w:sz w:val="24"/>
          <w:szCs w:val="24"/>
          <w:lang w:val="sr-Latn-CS"/>
        </w:rPr>
      </w:pPr>
      <w:r>
        <w:rPr>
          <w:rFonts w:ascii="Times New Roman" w:eastAsia="Times New Roman" w:hAnsi="Times New Roman" w:cs="Times New Roman"/>
          <w:b/>
          <w:i/>
          <w:sz w:val="40"/>
          <w:szCs w:val="40"/>
          <w:lang w:val="sr-Latn-CS"/>
        </w:rPr>
        <w:lastRenderedPageBreak/>
        <w:t xml:space="preserve">4. </w:t>
      </w:r>
      <w:r w:rsidR="00502A13" w:rsidRPr="00D05BDD">
        <w:rPr>
          <w:rFonts w:ascii="Times New Roman" w:eastAsia="Times New Roman" w:hAnsi="Times New Roman" w:cs="Times New Roman"/>
          <w:b/>
          <w:i/>
          <w:sz w:val="40"/>
          <w:szCs w:val="40"/>
          <w:lang w:val="sr-Latn-CS"/>
        </w:rPr>
        <w:t>ZAKLJUCAK</w:t>
      </w:r>
    </w:p>
    <w:p w:rsidR="00502A13" w:rsidRDefault="00502A13" w:rsidP="00502A13">
      <w:pPr>
        <w:shd w:val="clear" w:color="auto" w:fill="FFFFFF"/>
        <w:spacing w:after="0" w:line="240" w:lineRule="auto"/>
        <w:rPr>
          <w:rFonts w:ascii="Arial" w:eastAsia="Times New Roman" w:hAnsi="Arial" w:cs="Arial"/>
          <w:b/>
          <w:sz w:val="52"/>
          <w:szCs w:val="52"/>
          <w:lang w:val="sr-Latn-CS"/>
        </w:rPr>
      </w:pPr>
    </w:p>
    <w:p w:rsidR="00502A13" w:rsidRDefault="00502A13" w:rsidP="00502A13">
      <w:pPr>
        <w:shd w:val="clear" w:color="auto" w:fill="FFFFFF"/>
        <w:spacing w:after="0" w:line="240" w:lineRule="auto"/>
        <w:rPr>
          <w:rFonts w:ascii="Arial" w:eastAsia="Times New Roman" w:hAnsi="Arial" w:cs="Arial"/>
          <w:b/>
          <w:sz w:val="24"/>
          <w:szCs w:val="24"/>
          <w:lang w:val="sr-Latn-CS"/>
        </w:rPr>
      </w:pPr>
      <w:r>
        <w:rPr>
          <w:rFonts w:ascii="Arial" w:eastAsia="Times New Roman" w:hAnsi="Arial" w:cs="Arial"/>
          <w:b/>
          <w:sz w:val="24"/>
          <w:szCs w:val="24"/>
          <w:lang w:val="sr-Latn-CS"/>
        </w:rPr>
        <w:tab/>
      </w:r>
    </w:p>
    <w:p w:rsidR="00502A13" w:rsidRDefault="00502A13" w:rsidP="00502A13">
      <w:pPr>
        <w:shd w:val="clear" w:color="auto" w:fill="FFFFFF"/>
        <w:spacing w:after="0" w:line="240" w:lineRule="auto"/>
        <w:rPr>
          <w:rFonts w:ascii="Arial" w:eastAsia="Times New Roman" w:hAnsi="Arial" w:cs="Arial"/>
          <w:b/>
          <w:sz w:val="24"/>
          <w:szCs w:val="24"/>
          <w:lang w:val="sr-Latn-CS"/>
        </w:rPr>
      </w:pPr>
    </w:p>
    <w:p w:rsidR="00502A13" w:rsidRPr="00A148D1" w:rsidRDefault="00502A13" w:rsidP="00502A13">
      <w:pPr>
        <w:shd w:val="clear" w:color="auto" w:fill="FFFFFF"/>
        <w:spacing w:after="0" w:line="360" w:lineRule="auto"/>
        <w:ind w:firstLine="720"/>
        <w:rPr>
          <w:rFonts w:ascii="Times New Roman" w:eastAsia="Times New Roman" w:hAnsi="Times New Roman" w:cs="Times New Roman"/>
          <w:b/>
          <w:i/>
          <w:sz w:val="26"/>
          <w:szCs w:val="26"/>
          <w:lang w:val="sr-Latn-CS"/>
        </w:rPr>
      </w:pPr>
      <w:r w:rsidRPr="007F010E">
        <w:rPr>
          <w:rFonts w:ascii="Times New Roman" w:hAnsi="Times New Roman" w:cs="Times New Roman"/>
          <w:b/>
          <w:i/>
          <w:color w:val="000000" w:themeColor="text1"/>
          <w:sz w:val="26"/>
          <w:szCs w:val="26"/>
          <w:lang w:val="sr-Latn-CS"/>
        </w:rPr>
        <w:t>Č</w:t>
      </w:r>
      <w:r w:rsidRPr="00A148D1">
        <w:rPr>
          <w:rFonts w:ascii="Times New Roman" w:eastAsia="Times New Roman" w:hAnsi="Times New Roman" w:cs="Times New Roman"/>
          <w:b/>
          <w:i/>
          <w:color w:val="000000" w:themeColor="text1"/>
          <w:sz w:val="26"/>
          <w:szCs w:val="26"/>
          <w:lang w:val="sr-Latn-CS"/>
        </w:rPr>
        <w:t>injenica je</w:t>
      </w:r>
      <w:r w:rsidRPr="00A148D1">
        <w:rPr>
          <w:rFonts w:ascii="Times New Roman" w:eastAsia="Times New Roman" w:hAnsi="Times New Roman" w:cs="Times New Roman"/>
          <w:b/>
          <w:i/>
          <w:sz w:val="26"/>
          <w:szCs w:val="26"/>
          <w:lang w:val="sr-Latn-CS"/>
        </w:rPr>
        <w:t xml:space="preserve"> da drogu treba demistifikovati, shvatiti kao otrov i edukaciju zapo</w:t>
      </w:r>
      <w:r w:rsidRPr="007F010E">
        <w:rPr>
          <w:rFonts w:ascii="Times New Roman" w:hAnsi="Times New Roman" w:cs="Times New Roman"/>
          <w:b/>
          <w:i/>
          <w:sz w:val="26"/>
          <w:szCs w:val="26"/>
          <w:lang w:val="sr-Latn-CS"/>
        </w:rPr>
        <w:t>č</w:t>
      </w:r>
      <w:r w:rsidRPr="00A148D1">
        <w:rPr>
          <w:rFonts w:ascii="Times New Roman" w:eastAsia="Times New Roman" w:hAnsi="Times New Roman" w:cs="Times New Roman"/>
          <w:b/>
          <w:i/>
          <w:sz w:val="26"/>
          <w:szCs w:val="26"/>
          <w:lang w:val="sr-Latn-CS"/>
        </w:rPr>
        <w:t xml:space="preserve">eti od </w:t>
      </w:r>
      <w:r w:rsidRPr="00A148D1">
        <w:rPr>
          <w:rFonts w:ascii="Times New Roman" w:eastAsia="Times New Roman" w:hAnsi="Times New Roman" w:cs="Times New Roman"/>
          <w:b/>
          <w:i/>
          <w:color w:val="000000" w:themeColor="text1"/>
          <w:sz w:val="26"/>
          <w:szCs w:val="26"/>
          <w:lang w:val="sr-Latn-CS"/>
        </w:rPr>
        <w:t>najmla</w:t>
      </w:r>
      <w:r w:rsidRPr="007F010E">
        <w:rPr>
          <w:rFonts w:ascii="Times New Roman" w:hAnsi="Times New Roman" w:cs="Times New Roman"/>
          <w:b/>
          <w:i/>
          <w:color w:val="000000" w:themeColor="text1"/>
          <w:sz w:val="26"/>
          <w:szCs w:val="26"/>
          <w:lang w:val="sr-Latn-CS"/>
        </w:rPr>
        <w:t>đ</w:t>
      </w:r>
      <w:r w:rsidRPr="00A148D1">
        <w:rPr>
          <w:rFonts w:ascii="Times New Roman" w:eastAsia="Times New Roman" w:hAnsi="Times New Roman" w:cs="Times New Roman"/>
          <w:b/>
          <w:i/>
          <w:color w:val="000000" w:themeColor="text1"/>
          <w:sz w:val="26"/>
          <w:szCs w:val="26"/>
          <w:lang w:val="sr-Latn-CS"/>
        </w:rPr>
        <w:t>ih</w:t>
      </w:r>
      <w:r w:rsidRPr="00A148D1">
        <w:rPr>
          <w:rFonts w:ascii="Times New Roman" w:eastAsia="Times New Roman" w:hAnsi="Times New Roman" w:cs="Times New Roman"/>
          <w:b/>
          <w:i/>
          <w:sz w:val="26"/>
          <w:szCs w:val="26"/>
          <w:lang w:val="sr-Latn-CS"/>
        </w:rPr>
        <w:t>, od zabavi</w:t>
      </w:r>
      <w:r w:rsidRPr="007F010E">
        <w:rPr>
          <w:rFonts w:ascii="Times New Roman" w:eastAsiaTheme="minorEastAsia" w:hAnsi="Times New Roman" w:cs="Times New Roman"/>
          <w:b/>
          <w:i/>
          <w:sz w:val="26"/>
          <w:szCs w:val="26"/>
          <w:lang w:val="sr-Latn-CS"/>
        </w:rPr>
        <w:t>š</w:t>
      </w:r>
      <w:r w:rsidRPr="00A148D1">
        <w:rPr>
          <w:rFonts w:ascii="Times New Roman" w:eastAsia="Times New Roman" w:hAnsi="Times New Roman" w:cs="Times New Roman"/>
          <w:b/>
          <w:i/>
          <w:sz w:val="26"/>
          <w:szCs w:val="26"/>
          <w:lang w:val="sr-Latn-CS"/>
        </w:rPr>
        <w:t>ta. Na tom polju se malo uradilo, na samo kod nas ve</w:t>
      </w:r>
      <w:r w:rsidRPr="00A148D1">
        <w:rPr>
          <w:rFonts w:ascii="Times New Roman" w:eastAsiaTheme="minorEastAsia" w:hAnsi="Times New Roman" w:cs="Times New Roman"/>
          <w:b/>
          <w:i/>
          <w:sz w:val="26"/>
          <w:szCs w:val="26"/>
        </w:rPr>
        <w:t>ć</w:t>
      </w:r>
      <w:r w:rsidRPr="00A148D1">
        <w:rPr>
          <w:rFonts w:ascii="Times New Roman" w:eastAsia="Times New Roman" w:hAnsi="Times New Roman" w:cs="Times New Roman"/>
          <w:b/>
          <w:i/>
          <w:sz w:val="26"/>
          <w:szCs w:val="26"/>
          <w:lang w:val="sr-Latn-CS"/>
        </w:rPr>
        <w:t xml:space="preserve"> i u svetu. Svet potisnut drugim nevoljama dozvolio je da droga dostigne epidemolo</w:t>
      </w:r>
      <w:r w:rsidRPr="00A148D1">
        <w:rPr>
          <w:rFonts w:ascii="Times New Roman" w:eastAsiaTheme="minorEastAsia" w:hAnsi="Times New Roman" w:cs="Times New Roman"/>
          <w:b/>
          <w:i/>
          <w:sz w:val="26"/>
          <w:szCs w:val="26"/>
        </w:rPr>
        <w:t>š</w:t>
      </w:r>
      <w:r w:rsidRPr="00A148D1">
        <w:rPr>
          <w:rFonts w:ascii="Times New Roman" w:eastAsia="Times New Roman" w:hAnsi="Times New Roman" w:cs="Times New Roman"/>
          <w:b/>
          <w:i/>
          <w:sz w:val="26"/>
          <w:szCs w:val="26"/>
          <w:lang w:val="sr-Latn-CS"/>
        </w:rPr>
        <w:t>ke razmere. Svakog dana ona uzme svoj danak.</w:t>
      </w:r>
    </w:p>
    <w:p w:rsidR="00502A13" w:rsidRPr="00A148D1" w:rsidRDefault="00502A13" w:rsidP="00502A13">
      <w:pPr>
        <w:shd w:val="clear" w:color="auto" w:fill="FFFFFF"/>
        <w:spacing w:after="0" w:line="360" w:lineRule="auto"/>
        <w:rPr>
          <w:rFonts w:ascii="Times New Roman" w:eastAsia="Times New Roman" w:hAnsi="Times New Roman" w:cs="Times New Roman"/>
          <w:b/>
          <w:i/>
          <w:sz w:val="26"/>
          <w:szCs w:val="26"/>
          <w:lang w:val="sr-Latn-CS"/>
        </w:rPr>
      </w:pPr>
    </w:p>
    <w:p w:rsidR="00502A13" w:rsidRPr="00A148D1" w:rsidRDefault="00502A13" w:rsidP="00502A13">
      <w:pPr>
        <w:shd w:val="clear" w:color="auto" w:fill="FFFFFF"/>
        <w:spacing w:after="0" w:line="360" w:lineRule="auto"/>
        <w:rPr>
          <w:rFonts w:ascii="Times New Roman" w:eastAsia="Times New Roman" w:hAnsi="Times New Roman" w:cs="Times New Roman"/>
          <w:b/>
          <w:i/>
          <w:sz w:val="26"/>
          <w:szCs w:val="26"/>
          <w:lang w:val="sr-Latn-CS"/>
        </w:rPr>
      </w:pPr>
      <w:r w:rsidRPr="00A148D1">
        <w:rPr>
          <w:rFonts w:ascii="Times New Roman" w:eastAsia="Times New Roman" w:hAnsi="Times New Roman" w:cs="Times New Roman"/>
          <w:b/>
          <w:i/>
          <w:sz w:val="26"/>
          <w:szCs w:val="26"/>
          <w:lang w:val="sr-Latn-CS"/>
        </w:rPr>
        <w:tab/>
        <w:t>Dok bude droge bi</w:t>
      </w:r>
      <w:r w:rsidRPr="00A148D1">
        <w:rPr>
          <w:rFonts w:ascii="Times New Roman" w:eastAsiaTheme="minorEastAsia" w:hAnsi="Times New Roman" w:cs="Times New Roman"/>
          <w:b/>
          <w:i/>
          <w:sz w:val="26"/>
          <w:szCs w:val="26"/>
        </w:rPr>
        <w:t>ć</w:t>
      </w:r>
      <w:r w:rsidRPr="00A148D1">
        <w:rPr>
          <w:rFonts w:ascii="Times New Roman" w:eastAsia="Times New Roman" w:hAnsi="Times New Roman" w:cs="Times New Roman"/>
          <w:b/>
          <w:i/>
          <w:sz w:val="26"/>
          <w:szCs w:val="26"/>
          <w:lang w:val="sr-Latn-CS"/>
        </w:rPr>
        <w:t xml:space="preserve">e i narkomana. Droge </w:t>
      </w:r>
      <w:r w:rsidRPr="00A148D1">
        <w:rPr>
          <w:rFonts w:ascii="Times New Roman" w:eastAsiaTheme="minorEastAsia" w:hAnsi="Times New Roman" w:cs="Times New Roman"/>
          <w:b/>
          <w:i/>
          <w:sz w:val="26"/>
          <w:szCs w:val="26"/>
        </w:rPr>
        <w:t>ć</w:t>
      </w:r>
      <w:r w:rsidRPr="00A148D1">
        <w:rPr>
          <w:rFonts w:ascii="Times New Roman" w:eastAsia="Times New Roman" w:hAnsi="Times New Roman" w:cs="Times New Roman"/>
          <w:b/>
          <w:i/>
          <w:sz w:val="26"/>
          <w:szCs w:val="26"/>
          <w:lang w:val="sr-Latn-CS"/>
        </w:rPr>
        <w:t>e uvek biti, prema tome, bi</w:t>
      </w:r>
      <w:r w:rsidRPr="00A148D1">
        <w:rPr>
          <w:rFonts w:ascii="Times New Roman" w:eastAsiaTheme="minorEastAsia" w:hAnsi="Times New Roman" w:cs="Times New Roman"/>
          <w:b/>
          <w:i/>
          <w:sz w:val="26"/>
          <w:szCs w:val="26"/>
        </w:rPr>
        <w:t>ć</w:t>
      </w:r>
      <w:r w:rsidRPr="00A148D1">
        <w:rPr>
          <w:rFonts w:ascii="Times New Roman" w:eastAsia="Times New Roman" w:hAnsi="Times New Roman" w:cs="Times New Roman"/>
          <w:b/>
          <w:i/>
          <w:sz w:val="26"/>
          <w:szCs w:val="26"/>
          <w:lang w:val="sr-Latn-CS"/>
        </w:rPr>
        <w:t>e i narkomana. Ovo je istina i problem sa kojim se suo</w:t>
      </w:r>
      <w:r w:rsidRPr="00A148D1">
        <w:rPr>
          <w:rFonts w:ascii="Times New Roman" w:hAnsi="Times New Roman" w:cs="Times New Roman"/>
          <w:b/>
          <w:i/>
          <w:sz w:val="26"/>
          <w:szCs w:val="26"/>
        </w:rPr>
        <w:t>č</w:t>
      </w:r>
      <w:r w:rsidRPr="00A148D1">
        <w:rPr>
          <w:rFonts w:ascii="Times New Roman" w:eastAsia="Times New Roman" w:hAnsi="Times New Roman" w:cs="Times New Roman"/>
          <w:b/>
          <w:i/>
          <w:sz w:val="26"/>
          <w:szCs w:val="26"/>
          <w:lang w:val="sr-Latn-CS"/>
        </w:rPr>
        <w:t>avaju generacije i ostavljaju ga sledecim na re</w:t>
      </w:r>
      <w:r w:rsidRPr="00A148D1">
        <w:rPr>
          <w:rFonts w:ascii="Times New Roman" w:eastAsiaTheme="minorEastAsia" w:hAnsi="Times New Roman" w:cs="Times New Roman"/>
          <w:b/>
          <w:i/>
          <w:sz w:val="26"/>
          <w:szCs w:val="26"/>
        </w:rPr>
        <w:t>š</w:t>
      </w:r>
      <w:r w:rsidRPr="00A148D1">
        <w:rPr>
          <w:rFonts w:ascii="Times New Roman" w:eastAsia="Times New Roman" w:hAnsi="Times New Roman" w:cs="Times New Roman"/>
          <w:b/>
          <w:i/>
          <w:sz w:val="26"/>
          <w:szCs w:val="26"/>
          <w:lang w:val="sr-Latn-CS"/>
        </w:rPr>
        <w:t>avanje.</w:t>
      </w:r>
    </w:p>
    <w:p w:rsidR="00502A13" w:rsidRPr="00A148D1" w:rsidRDefault="00502A13" w:rsidP="00502A13">
      <w:pPr>
        <w:shd w:val="clear" w:color="auto" w:fill="FFFFFF"/>
        <w:spacing w:after="0" w:line="360" w:lineRule="auto"/>
        <w:rPr>
          <w:rFonts w:ascii="Times New Roman" w:eastAsia="Times New Roman" w:hAnsi="Times New Roman" w:cs="Times New Roman"/>
          <w:b/>
          <w:i/>
          <w:sz w:val="26"/>
          <w:szCs w:val="26"/>
          <w:lang w:val="sr-Latn-CS"/>
        </w:rPr>
      </w:pPr>
    </w:p>
    <w:p w:rsidR="00502A13" w:rsidRPr="00A148D1" w:rsidRDefault="00502A13" w:rsidP="00502A13">
      <w:pPr>
        <w:shd w:val="clear" w:color="auto" w:fill="FFFFFF"/>
        <w:spacing w:after="0" w:line="360" w:lineRule="auto"/>
        <w:rPr>
          <w:rFonts w:ascii="Times New Roman" w:eastAsia="Times New Roman" w:hAnsi="Times New Roman" w:cs="Times New Roman"/>
          <w:b/>
          <w:i/>
          <w:sz w:val="26"/>
          <w:szCs w:val="26"/>
          <w:lang w:val="sr-Latn-CS"/>
        </w:rPr>
      </w:pPr>
      <w:r w:rsidRPr="00A148D1">
        <w:rPr>
          <w:rFonts w:ascii="Times New Roman" w:eastAsia="Times New Roman" w:hAnsi="Times New Roman" w:cs="Times New Roman"/>
          <w:b/>
          <w:i/>
          <w:sz w:val="26"/>
          <w:szCs w:val="26"/>
          <w:lang w:val="sr-Latn-CS"/>
        </w:rPr>
        <w:tab/>
        <w:t>Da li od narkomanije ima leka?</w:t>
      </w:r>
    </w:p>
    <w:p w:rsidR="00502A13" w:rsidRPr="00A148D1" w:rsidRDefault="00502A13" w:rsidP="00502A13">
      <w:pPr>
        <w:shd w:val="clear" w:color="auto" w:fill="FFFFFF"/>
        <w:spacing w:after="0" w:line="360" w:lineRule="auto"/>
        <w:ind w:firstLine="720"/>
        <w:rPr>
          <w:rFonts w:ascii="Times New Roman" w:eastAsia="Times New Roman" w:hAnsi="Times New Roman" w:cs="Times New Roman"/>
          <w:b/>
          <w:i/>
          <w:sz w:val="26"/>
          <w:szCs w:val="26"/>
          <w:lang w:val="sr-Latn-CS"/>
        </w:rPr>
      </w:pPr>
    </w:p>
    <w:p w:rsidR="00502A13" w:rsidRPr="00A148D1" w:rsidRDefault="00502A13" w:rsidP="00502A13">
      <w:pPr>
        <w:shd w:val="clear" w:color="auto" w:fill="FFFFFF"/>
        <w:spacing w:after="0" w:line="360" w:lineRule="auto"/>
        <w:ind w:firstLine="720"/>
        <w:rPr>
          <w:rFonts w:ascii="Times New Roman" w:eastAsia="Times New Roman" w:hAnsi="Times New Roman" w:cs="Times New Roman"/>
          <w:b/>
          <w:i/>
          <w:sz w:val="26"/>
          <w:szCs w:val="26"/>
          <w:lang w:val="sr-Latn-CS"/>
        </w:rPr>
      </w:pPr>
      <w:r w:rsidRPr="00A148D1">
        <w:rPr>
          <w:rFonts w:ascii="Times New Roman" w:eastAsia="Times New Roman" w:hAnsi="Times New Roman" w:cs="Times New Roman"/>
          <w:b/>
          <w:i/>
          <w:sz w:val="26"/>
          <w:szCs w:val="26"/>
          <w:lang w:val="sr-Latn-CS"/>
        </w:rPr>
        <w:t>Ima, ako dru</w:t>
      </w:r>
      <w:r w:rsidRPr="007F010E">
        <w:rPr>
          <w:rFonts w:ascii="Times New Roman" w:eastAsiaTheme="minorEastAsia" w:hAnsi="Times New Roman" w:cs="Times New Roman"/>
          <w:b/>
          <w:i/>
          <w:sz w:val="26"/>
          <w:szCs w:val="26"/>
          <w:lang w:val="sr-Latn-CS"/>
        </w:rPr>
        <w:t>š</w:t>
      </w:r>
      <w:r w:rsidRPr="00A148D1">
        <w:rPr>
          <w:rFonts w:ascii="Times New Roman" w:eastAsia="Times New Roman" w:hAnsi="Times New Roman" w:cs="Times New Roman"/>
          <w:b/>
          <w:i/>
          <w:sz w:val="26"/>
          <w:szCs w:val="26"/>
          <w:lang w:val="sr-Latn-CS"/>
        </w:rPr>
        <w:t>tvo ozbiljno shvati problem i preduzme sve potrebne radnje da sa</w:t>
      </w:r>
      <w:r w:rsidRPr="007F010E">
        <w:rPr>
          <w:rFonts w:ascii="Times New Roman" w:hAnsi="Times New Roman" w:cs="Times New Roman"/>
          <w:b/>
          <w:i/>
          <w:sz w:val="26"/>
          <w:szCs w:val="26"/>
          <w:lang w:val="sr-Latn-CS"/>
        </w:rPr>
        <w:t>č</w:t>
      </w:r>
      <w:r w:rsidRPr="00A148D1">
        <w:rPr>
          <w:rFonts w:ascii="Times New Roman" w:eastAsia="Times New Roman" w:hAnsi="Times New Roman" w:cs="Times New Roman"/>
          <w:b/>
          <w:i/>
          <w:sz w:val="26"/>
          <w:szCs w:val="26"/>
          <w:lang w:val="sr-Latn-CS"/>
        </w:rPr>
        <w:t>uva svoje mlade, kao najrizi</w:t>
      </w:r>
      <w:r w:rsidRPr="007F010E">
        <w:rPr>
          <w:rFonts w:ascii="Times New Roman" w:hAnsi="Times New Roman" w:cs="Times New Roman"/>
          <w:b/>
          <w:i/>
          <w:sz w:val="26"/>
          <w:szCs w:val="26"/>
          <w:lang w:val="sr-Latn-CS"/>
        </w:rPr>
        <w:t>č</w:t>
      </w:r>
      <w:r w:rsidRPr="00A148D1">
        <w:rPr>
          <w:rFonts w:ascii="Times New Roman" w:eastAsia="Times New Roman" w:hAnsi="Times New Roman" w:cs="Times New Roman"/>
          <w:b/>
          <w:i/>
          <w:sz w:val="26"/>
          <w:szCs w:val="26"/>
          <w:lang w:val="sr-Latn-CS"/>
        </w:rPr>
        <w:t>niju grupaciju, od ove propasti. Lek postoji, a najdelotvorniji je onaj iz usta zdravih ljudi, re</w:t>
      </w:r>
      <w:r w:rsidRPr="00A148D1">
        <w:rPr>
          <w:rFonts w:ascii="Times New Roman" w:hAnsi="Times New Roman" w:cs="Times New Roman"/>
          <w:b/>
          <w:i/>
          <w:sz w:val="26"/>
          <w:szCs w:val="26"/>
        </w:rPr>
        <w:t>č</w:t>
      </w:r>
      <w:r w:rsidRPr="00A148D1">
        <w:rPr>
          <w:rFonts w:ascii="Times New Roman" w:eastAsia="Times New Roman" w:hAnsi="Times New Roman" w:cs="Times New Roman"/>
          <w:b/>
          <w:i/>
          <w:sz w:val="26"/>
          <w:szCs w:val="26"/>
          <w:lang w:val="sr-Latn-CS"/>
        </w:rPr>
        <w:t>. Re</w:t>
      </w:r>
      <w:r w:rsidRPr="007F010E">
        <w:rPr>
          <w:rFonts w:ascii="Times New Roman" w:hAnsi="Times New Roman" w:cs="Times New Roman"/>
          <w:b/>
          <w:i/>
          <w:sz w:val="26"/>
          <w:szCs w:val="26"/>
          <w:lang w:val="sr-Latn-CS"/>
        </w:rPr>
        <w:t>či</w:t>
      </w:r>
      <w:r w:rsidRPr="00A148D1">
        <w:rPr>
          <w:rFonts w:ascii="Times New Roman" w:eastAsia="Times New Roman" w:hAnsi="Times New Roman" w:cs="Times New Roman"/>
          <w:b/>
          <w:i/>
          <w:sz w:val="26"/>
          <w:szCs w:val="26"/>
          <w:lang w:val="sr-Latn-CS"/>
        </w:rPr>
        <w:t xml:space="preserve"> upu</w:t>
      </w:r>
      <w:r w:rsidRPr="007F010E">
        <w:rPr>
          <w:rFonts w:ascii="Times New Roman" w:eastAsiaTheme="minorEastAsia" w:hAnsi="Times New Roman" w:cs="Times New Roman"/>
          <w:b/>
          <w:i/>
          <w:sz w:val="26"/>
          <w:szCs w:val="26"/>
          <w:lang w:val="sr-Latn-CS"/>
        </w:rPr>
        <w:t>ć</w:t>
      </w:r>
      <w:r w:rsidRPr="00A148D1">
        <w:rPr>
          <w:rFonts w:ascii="Times New Roman" w:eastAsia="Times New Roman" w:hAnsi="Times New Roman" w:cs="Times New Roman"/>
          <w:b/>
          <w:i/>
          <w:sz w:val="26"/>
          <w:szCs w:val="26"/>
          <w:lang w:val="sr-Latn-CS"/>
        </w:rPr>
        <w:t>ene deci od trenutka kada po</w:t>
      </w:r>
      <w:r w:rsidRPr="007F010E">
        <w:rPr>
          <w:rFonts w:ascii="Times New Roman" w:hAnsi="Times New Roman" w:cs="Times New Roman"/>
          <w:b/>
          <w:i/>
          <w:sz w:val="26"/>
          <w:szCs w:val="26"/>
          <w:lang w:val="sr-Latn-CS"/>
        </w:rPr>
        <w:t>č</w:t>
      </w:r>
      <w:r w:rsidRPr="00A148D1">
        <w:rPr>
          <w:rFonts w:ascii="Times New Roman" w:eastAsia="Times New Roman" w:hAnsi="Times New Roman" w:cs="Times New Roman"/>
          <w:b/>
          <w:i/>
          <w:sz w:val="26"/>
          <w:szCs w:val="26"/>
          <w:lang w:val="sr-Latn-CS"/>
        </w:rPr>
        <w:t>inu da shvataju smisao, droga je otrov, koji ne ubija trenutno ali ubija obavezno.</w:t>
      </w:r>
    </w:p>
    <w:p w:rsidR="00502A13" w:rsidRPr="007F010E" w:rsidRDefault="00502A13" w:rsidP="00502A13">
      <w:pPr>
        <w:spacing w:line="360" w:lineRule="auto"/>
        <w:rPr>
          <w:rFonts w:ascii="Times New Roman" w:hAnsi="Times New Roman" w:cs="Times New Roman"/>
          <w:sz w:val="26"/>
          <w:szCs w:val="26"/>
          <w:lang w:val="sr-Latn-CS"/>
        </w:rPr>
      </w:pPr>
    </w:p>
    <w:p w:rsidR="00502A13" w:rsidRPr="007F010E" w:rsidRDefault="00502A13" w:rsidP="00502A13">
      <w:pPr>
        <w:spacing w:line="360" w:lineRule="auto"/>
        <w:rPr>
          <w:rFonts w:ascii="Times New Roman" w:hAnsi="Times New Roman" w:cs="Times New Roman"/>
          <w:sz w:val="26"/>
          <w:szCs w:val="26"/>
          <w:lang w:val="sr-Latn-CS"/>
        </w:rPr>
      </w:pPr>
    </w:p>
    <w:p w:rsidR="00502A13" w:rsidRPr="007F010E" w:rsidRDefault="00502A13" w:rsidP="00502A13">
      <w:pPr>
        <w:spacing w:line="360" w:lineRule="auto"/>
        <w:rPr>
          <w:rFonts w:ascii="Times New Roman" w:hAnsi="Times New Roman" w:cs="Times New Roman"/>
          <w:sz w:val="26"/>
          <w:szCs w:val="26"/>
          <w:lang w:val="sr-Latn-CS"/>
        </w:rPr>
      </w:pPr>
    </w:p>
    <w:p w:rsidR="00502A13" w:rsidRPr="007F010E" w:rsidRDefault="00502A13" w:rsidP="00502A13">
      <w:pPr>
        <w:spacing w:line="360" w:lineRule="auto"/>
        <w:rPr>
          <w:rFonts w:ascii="Times New Roman" w:hAnsi="Times New Roman" w:cs="Times New Roman"/>
          <w:sz w:val="26"/>
          <w:szCs w:val="26"/>
          <w:lang w:val="sr-Latn-CS"/>
        </w:rPr>
      </w:pPr>
    </w:p>
    <w:p w:rsidR="00502A13" w:rsidRPr="007F010E" w:rsidRDefault="00502A13" w:rsidP="00502A13">
      <w:pPr>
        <w:spacing w:line="360" w:lineRule="auto"/>
        <w:rPr>
          <w:rFonts w:ascii="Times New Roman" w:hAnsi="Times New Roman" w:cs="Times New Roman"/>
          <w:sz w:val="26"/>
          <w:szCs w:val="26"/>
          <w:lang w:val="sr-Latn-CS"/>
        </w:rPr>
      </w:pPr>
    </w:p>
    <w:p w:rsidR="00502A13" w:rsidRPr="007F010E" w:rsidRDefault="00502A13" w:rsidP="00502A13">
      <w:pPr>
        <w:spacing w:line="360" w:lineRule="auto"/>
        <w:rPr>
          <w:rFonts w:ascii="Times New Roman" w:hAnsi="Times New Roman" w:cs="Times New Roman"/>
          <w:sz w:val="26"/>
          <w:szCs w:val="26"/>
          <w:lang w:val="sr-Latn-CS"/>
        </w:rPr>
      </w:pPr>
    </w:p>
    <w:p w:rsidR="00502A13" w:rsidRPr="007F010E" w:rsidRDefault="00502A13" w:rsidP="00502A13">
      <w:pPr>
        <w:spacing w:line="360" w:lineRule="auto"/>
        <w:rPr>
          <w:rFonts w:ascii="Times New Roman" w:hAnsi="Times New Roman" w:cs="Times New Roman"/>
          <w:sz w:val="26"/>
          <w:szCs w:val="26"/>
          <w:lang w:val="sr-Latn-CS"/>
        </w:rPr>
      </w:pPr>
    </w:p>
    <w:p w:rsidR="00502A13" w:rsidRDefault="00502A13" w:rsidP="00502A13">
      <w:pPr>
        <w:rPr>
          <w:rFonts w:ascii="Times New Roman" w:hAnsi="Times New Roman" w:cs="Times New Roman"/>
          <w:b/>
          <w:sz w:val="36"/>
          <w:szCs w:val="36"/>
          <w:u w:val="single"/>
        </w:rPr>
      </w:pPr>
      <w:r w:rsidRPr="00247B4C">
        <w:rPr>
          <w:rFonts w:ascii="Times New Roman" w:hAnsi="Times New Roman" w:cs="Times New Roman"/>
          <w:b/>
          <w:sz w:val="36"/>
          <w:szCs w:val="36"/>
          <w:u w:val="single"/>
        </w:rPr>
        <w:t>LITERATURA:</w:t>
      </w:r>
    </w:p>
    <w:p w:rsidR="007F010E" w:rsidRPr="00247B4C" w:rsidRDefault="007F010E" w:rsidP="00502A13">
      <w:pPr>
        <w:rPr>
          <w:rFonts w:ascii="Times New Roman" w:hAnsi="Times New Roman" w:cs="Times New Roman"/>
          <w:b/>
          <w:sz w:val="36"/>
          <w:szCs w:val="36"/>
          <w:u w:val="single"/>
        </w:rPr>
      </w:pPr>
    </w:p>
    <w:p w:rsidR="00502A13" w:rsidRPr="006A4ED2" w:rsidRDefault="00502A13" w:rsidP="00502A13">
      <w:pPr>
        <w:rPr>
          <w:rFonts w:ascii="Times New Roman" w:hAnsi="Times New Roman" w:cs="Times New Roman"/>
          <w:sz w:val="24"/>
          <w:szCs w:val="24"/>
        </w:rPr>
      </w:pPr>
      <w:r w:rsidRPr="006A4ED2">
        <w:rPr>
          <w:rFonts w:ascii="Times New Roman" w:hAnsi="Times New Roman" w:cs="Times New Roman"/>
          <w:sz w:val="24"/>
          <w:szCs w:val="24"/>
        </w:rPr>
        <w:t>Pertovi</w:t>
      </w:r>
      <w:r>
        <w:rPr>
          <w:rFonts w:ascii="Times New Roman" w:hAnsi="Times New Roman" w:cs="Times New Roman"/>
          <w:sz w:val="24"/>
          <w:szCs w:val="24"/>
        </w:rPr>
        <w:t>c, S</w:t>
      </w:r>
      <w:r w:rsidRPr="006A4ED2">
        <w:rPr>
          <w:rFonts w:ascii="Times New Roman" w:hAnsi="Times New Roman" w:cs="Times New Roman"/>
          <w:sz w:val="24"/>
          <w:szCs w:val="24"/>
        </w:rPr>
        <w:t xml:space="preserve">. (1989): </w:t>
      </w:r>
      <w:r>
        <w:rPr>
          <w:rFonts w:ascii="Times New Roman" w:hAnsi="Times New Roman" w:cs="Times New Roman"/>
          <w:sz w:val="24"/>
          <w:szCs w:val="24"/>
        </w:rPr>
        <w:t>,,</w:t>
      </w:r>
      <w:r w:rsidRPr="006A4ED2">
        <w:rPr>
          <w:rFonts w:ascii="Times New Roman" w:hAnsi="Times New Roman" w:cs="Times New Roman"/>
          <w:i/>
          <w:sz w:val="24"/>
          <w:szCs w:val="24"/>
        </w:rPr>
        <w:t>Droga i ljudsko ponasanje</w:t>
      </w:r>
      <w:r>
        <w:rPr>
          <w:rFonts w:ascii="Times New Roman" w:hAnsi="Times New Roman" w:cs="Times New Roman"/>
          <w:i/>
          <w:sz w:val="24"/>
          <w:szCs w:val="24"/>
        </w:rPr>
        <w:t>”</w:t>
      </w:r>
      <w:r w:rsidRPr="006A4ED2">
        <w:rPr>
          <w:rFonts w:ascii="Times New Roman" w:hAnsi="Times New Roman" w:cs="Times New Roman"/>
          <w:sz w:val="24"/>
          <w:szCs w:val="24"/>
        </w:rPr>
        <w:t xml:space="preserve">, Dečije novine, Gornji Milanovac </w:t>
      </w:r>
    </w:p>
    <w:p w:rsidR="00502A13" w:rsidRPr="006A4ED2" w:rsidRDefault="00502A13" w:rsidP="00502A13">
      <w:pPr>
        <w:rPr>
          <w:rFonts w:ascii="Times New Roman" w:hAnsi="Times New Roman" w:cs="Times New Roman"/>
          <w:sz w:val="24"/>
          <w:szCs w:val="24"/>
        </w:rPr>
      </w:pPr>
      <w:r w:rsidRPr="006A4ED2">
        <w:rPr>
          <w:rFonts w:ascii="Times New Roman" w:hAnsi="Times New Roman" w:cs="Times New Roman"/>
          <w:sz w:val="24"/>
          <w:szCs w:val="24"/>
        </w:rPr>
        <w:t>Grlic</w:t>
      </w:r>
      <w:r>
        <w:rPr>
          <w:rFonts w:ascii="Times New Roman" w:hAnsi="Times New Roman" w:cs="Times New Roman"/>
          <w:sz w:val="24"/>
          <w:szCs w:val="24"/>
        </w:rPr>
        <w:t>,</w:t>
      </w:r>
      <w:r w:rsidRPr="006A4ED2">
        <w:rPr>
          <w:rFonts w:ascii="Times New Roman" w:hAnsi="Times New Roman" w:cs="Times New Roman"/>
          <w:sz w:val="24"/>
          <w:szCs w:val="24"/>
        </w:rPr>
        <w:t xml:space="preserve"> Lj. (1989): </w:t>
      </w:r>
      <w:r>
        <w:rPr>
          <w:rFonts w:ascii="Times New Roman" w:hAnsi="Times New Roman" w:cs="Times New Roman"/>
          <w:sz w:val="24"/>
          <w:szCs w:val="24"/>
        </w:rPr>
        <w:t>,,</w:t>
      </w:r>
      <w:r w:rsidRPr="006A4ED2">
        <w:rPr>
          <w:rFonts w:ascii="Times New Roman" w:hAnsi="Times New Roman" w:cs="Times New Roman"/>
          <w:i/>
          <w:sz w:val="24"/>
          <w:szCs w:val="24"/>
        </w:rPr>
        <w:t>Svijet halucinogenih droga</w:t>
      </w:r>
      <w:r>
        <w:rPr>
          <w:rFonts w:ascii="Times New Roman" w:hAnsi="Times New Roman" w:cs="Times New Roman"/>
          <w:i/>
          <w:sz w:val="24"/>
          <w:szCs w:val="24"/>
        </w:rPr>
        <w:t>”</w:t>
      </w:r>
      <w:r w:rsidRPr="006A4ED2">
        <w:rPr>
          <w:rFonts w:ascii="Times New Roman" w:hAnsi="Times New Roman" w:cs="Times New Roman"/>
          <w:sz w:val="24"/>
          <w:szCs w:val="24"/>
        </w:rPr>
        <w:t>, Globus, Zagreb</w:t>
      </w:r>
    </w:p>
    <w:p w:rsidR="00502A13" w:rsidRPr="006A4ED2" w:rsidRDefault="00502A13" w:rsidP="00502A13">
      <w:pPr>
        <w:rPr>
          <w:rFonts w:ascii="Times New Roman" w:hAnsi="Times New Roman" w:cs="Times New Roman"/>
          <w:sz w:val="24"/>
          <w:szCs w:val="24"/>
        </w:rPr>
      </w:pPr>
      <w:r>
        <w:rPr>
          <w:rFonts w:ascii="Times New Roman" w:hAnsi="Times New Roman" w:cs="Times New Roman"/>
          <w:sz w:val="24"/>
          <w:szCs w:val="24"/>
        </w:rPr>
        <w:t>Petrovic S. Maksimovic Z.</w:t>
      </w:r>
      <w:r w:rsidRPr="006A4ED2">
        <w:rPr>
          <w:rFonts w:ascii="Times New Roman" w:hAnsi="Times New Roman" w:cs="Times New Roman"/>
          <w:sz w:val="24"/>
          <w:szCs w:val="24"/>
        </w:rPr>
        <w:t xml:space="preserve"> Kindakovic T. (2009): </w:t>
      </w:r>
      <w:r>
        <w:rPr>
          <w:rFonts w:ascii="Times New Roman" w:hAnsi="Times New Roman" w:cs="Times New Roman"/>
          <w:sz w:val="24"/>
          <w:szCs w:val="24"/>
        </w:rPr>
        <w:t>,,</w:t>
      </w:r>
      <w:r w:rsidRPr="006A4ED2">
        <w:rPr>
          <w:rFonts w:ascii="Times New Roman" w:hAnsi="Times New Roman" w:cs="Times New Roman"/>
          <w:i/>
          <w:sz w:val="24"/>
          <w:szCs w:val="24"/>
        </w:rPr>
        <w:t>Analiza sastojaka biljnih droga</w:t>
      </w:r>
      <w:r>
        <w:rPr>
          <w:rFonts w:ascii="Times New Roman" w:hAnsi="Times New Roman" w:cs="Times New Roman"/>
          <w:i/>
          <w:sz w:val="24"/>
          <w:szCs w:val="24"/>
        </w:rPr>
        <w:t>”</w:t>
      </w:r>
      <w:r w:rsidRPr="006A4ED2">
        <w:rPr>
          <w:rFonts w:ascii="Times New Roman" w:hAnsi="Times New Roman" w:cs="Times New Roman"/>
          <w:sz w:val="24"/>
          <w:szCs w:val="24"/>
        </w:rPr>
        <w:t xml:space="preserve">, Farmaceutski faklultet Unoverzitet Beograd, Beograd  </w:t>
      </w:r>
    </w:p>
    <w:p w:rsidR="00502A13" w:rsidRPr="006A4ED2" w:rsidRDefault="00502A13" w:rsidP="00502A13">
      <w:pPr>
        <w:rPr>
          <w:rFonts w:ascii="Times New Roman" w:hAnsi="Times New Roman" w:cs="Times New Roman"/>
          <w:sz w:val="24"/>
          <w:szCs w:val="24"/>
        </w:rPr>
      </w:pPr>
      <w:r w:rsidRPr="006A4ED2">
        <w:rPr>
          <w:rFonts w:ascii="Times New Roman" w:hAnsi="Times New Roman" w:cs="Times New Roman"/>
          <w:sz w:val="24"/>
          <w:szCs w:val="24"/>
        </w:rPr>
        <w:t xml:space="preserve">Arsinijevic S. (1990): </w:t>
      </w:r>
      <w:r>
        <w:rPr>
          <w:rFonts w:ascii="Times New Roman" w:hAnsi="Times New Roman" w:cs="Times New Roman"/>
          <w:sz w:val="24"/>
          <w:szCs w:val="24"/>
        </w:rPr>
        <w:t>,,</w:t>
      </w:r>
      <w:r w:rsidRPr="006A4ED2">
        <w:rPr>
          <w:rFonts w:ascii="Times New Roman" w:hAnsi="Times New Roman" w:cs="Times New Roman"/>
          <w:i/>
          <w:sz w:val="24"/>
          <w:szCs w:val="24"/>
        </w:rPr>
        <w:t>Organska hemija</w:t>
      </w:r>
      <w:r>
        <w:rPr>
          <w:rFonts w:ascii="Times New Roman" w:hAnsi="Times New Roman" w:cs="Times New Roman"/>
          <w:i/>
          <w:sz w:val="24"/>
          <w:szCs w:val="24"/>
        </w:rPr>
        <w:t xml:space="preserve">”, </w:t>
      </w:r>
      <w:r w:rsidRPr="006A4ED2">
        <w:rPr>
          <w:rFonts w:ascii="Times New Roman" w:hAnsi="Times New Roman" w:cs="Times New Roman"/>
          <w:sz w:val="24"/>
          <w:szCs w:val="24"/>
        </w:rPr>
        <w:t xml:space="preserve"> Naučna knjiga, Beograd</w:t>
      </w:r>
    </w:p>
    <w:p w:rsidR="00502A13" w:rsidRPr="00223EF5" w:rsidRDefault="00502A13" w:rsidP="00502A13">
      <w:pPr>
        <w:rPr>
          <w:rFonts w:ascii="Times New Roman" w:hAnsi="Times New Roman" w:cs="Times New Roman"/>
          <w:sz w:val="24"/>
          <w:szCs w:val="24"/>
        </w:rPr>
      </w:pPr>
      <w:r w:rsidRPr="006A4ED2">
        <w:rPr>
          <w:rFonts w:ascii="Times New Roman" w:hAnsi="Times New Roman" w:cs="Times New Roman"/>
          <w:sz w:val="24"/>
          <w:szCs w:val="24"/>
        </w:rPr>
        <w:t>Golubovic S. (2005):</w:t>
      </w:r>
      <w:r w:rsidRPr="006A4ED2">
        <w:rPr>
          <w:rFonts w:ascii="Times New Roman" w:hAnsi="Times New Roman" w:cs="Times New Roman"/>
          <w:i/>
          <w:sz w:val="24"/>
          <w:szCs w:val="24"/>
        </w:rPr>
        <w:t xml:space="preserve"> </w:t>
      </w:r>
      <w:r>
        <w:rPr>
          <w:rFonts w:ascii="Times New Roman" w:hAnsi="Times New Roman" w:cs="Times New Roman"/>
          <w:sz w:val="24"/>
          <w:szCs w:val="24"/>
        </w:rPr>
        <w:t>,,</w:t>
      </w:r>
      <w:r w:rsidRPr="006A4ED2">
        <w:rPr>
          <w:rFonts w:ascii="Times New Roman" w:hAnsi="Times New Roman" w:cs="Times New Roman"/>
          <w:i/>
          <w:sz w:val="24"/>
          <w:szCs w:val="24"/>
        </w:rPr>
        <w:t>Droga istine i zablude</w:t>
      </w:r>
      <w:r>
        <w:rPr>
          <w:rFonts w:ascii="Times New Roman" w:hAnsi="Times New Roman" w:cs="Times New Roman"/>
          <w:i/>
          <w:sz w:val="24"/>
          <w:szCs w:val="24"/>
        </w:rPr>
        <w:t>”</w:t>
      </w:r>
      <w:r w:rsidRPr="006A4ED2">
        <w:rPr>
          <w:rFonts w:ascii="Times New Roman" w:hAnsi="Times New Roman" w:cs="Times New Roman"/>
          <w:sz w:val="24"/>
          <w:szCs w:val="24"/>
        </w:rPr>
        <w:t>, Zograf, Ni</w:t>
      </w:r>
      <w:r w:rsidRPr="006A4ED2">
        <w:rPr>
          <w:rFonts w:ascii="Times New Roman" w:eastAsiaTheme="minorEastAsia" w:hAnsi="Times New Roman" w:cs="Times New Roman"/>
          <w:sz w:val="24"/>
          <w:szCs w:val="24"/>
        </w:rPr>
        <w:t>š</w:t>
      </w:r>
    </w:p>
    <w:p w:rsidR="00502A13" w:rsidRDefault="00502A13" w:rsidP="00502A13">
      <w:pPr>
        <w:spacing w:line="360" w:lineRule="auto"/>
        <w:rPr>
          <w:rFonts w:ascii="Times New Roman" w:hAnsi="Times New Roman" w:cs="Times New Roman"/>
          <w:sz w:val="26"/>
          <w:szCs w:val="26"/>
        </w:rPr>
      </w:pPr>
    </w:p>
    <w:p w:rsidR="007F010E" w:rsidRDefault="00776776" w:rsidP="007F010E">
      <w:pPr>
        <w:jc w:val="center"/>
        <w:rPr>
          <w:sz w:val="28"/>
          <w:szCs w:val="28"/>
        </w:rPr>
      </w:pPr>
      <w:hyperlink r:id="rId54" w:history="1">
        <w:r w:rsidR="007F010E">
          <w:rPr>
            <w:rStyle w:val="Hyperlink"/>
            <w:sz w:val="28"/>
            <w:szCs w:val="28"/>
          </w:rPr>
          <w:t>www.</w:t>
        </w:r>
        <w:r w:rsidR="00702DA9">
          <w:rPr>
            <w:rStyle w:val="Hyperlink"/>
            <w:sz w:val="28"/>
            <w:szCs w:val="28"/>
          </w:rPr>
          <w:t>maturski.org</w:t>
        </w:r>
      </w:hyperlink>
    </w:p>
    <w:p w:rsidR="007F010E" w:rsidRDefault="007F010E" w:rsidP="00502A13">
      <w:pPr>
        <w:spacing w:line="360" w:lineRule="auto"/>
        <w:rPr>
          <w:rFonts w:ascii="Times New Roman" w:hAnsi="Times New Roman" w:cs="Times New Roman"/>
          <w:sz w:val="26"/>
          <w:szCs w:val="26"/>
        </w:rPr>
      </w:pPr>
    </w:p>
    <w:p w:rsidR="007F010E" w:rsidRPr="00502A13" w:rsidRDefault="007F010E" w:rsidP="00502A13">
      <w:pPr>
        <w:spacing w:line="360" w:lineRule="auto"/>
        <w:rPr>
          <w:rFonts w:ascii="Times New Roman" w:hAnsi="Times New Roman" w:cs="Times New Roman"/>
          <w:sz w:val="26"/>
          <w:szCs w:val="26"/>
        </w:rPr>
      </w:pPr>
    </w:p>
    <w:sectPr w:rsidR="007F010E" w:rsidRPr="00502A13" w:rsidSect="00E06A69">
      <w:footerReference w:type="default" r:id="rId55"/>
      <w:pgSz w:w="12240" w:h="15840"/>
      <w:pgMar w:top="1440" w:right="1620" w:bottom="1440" w:left="1800"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BD2" w:rsidRDefault="00C01BD2" w:rsidP="0054763A">
      <w:pPr>
        <w:spacing w:after="0" w:line="240" w:lineRule="auto"/>
      </w:pPr>
      <w:r>
        <w:separator/>
      </w:r>
    </w:p>
  </w:endnote>
  <w:endnote w:type="continuationSeparator" w:id="1">
    <w:p w:rsidR="00C01BD2" w:rsidRDefault="00C01BD2" w:rsidP="005476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93526"/>
      <w:docPartObj>
        <w:docPartGallery w:val="Page Numbers (Bottom of Page)"/>
        <w:docPartUnique/>
      </w:docPartObj>
    </w:sdtPr>
    <w:sdtContent>
      <w:p w:rsidR="0054763A" w:rsidRDefault="00776776">
        <w:pPr>
          <w:pStyle w:val="Footer"/>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42"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rsidR="00340C82" w:rsidRDefault="00776776">
                    <w:pPr>
                      <w:jc w:val="center"/>
                    </w:pPr>
                    <w:fldSimple w:instr=" PAGE    \* MERGEFORMAT ">
                      <w:r w:rsidR="00702DA9">
                        <w:rPr>
                          <w:noProof/>
                        </w:rPr>
                        <w:t>1</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10241"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BD2" w:rsidRDefault="00C01BD2" w:rsidP="0054763A">
      <w:pPr>
        <w:spacing w:after="0" w:line="240" w:lineRule="auto"/>
      </w:pPr>
      <w:r>
        <w:separator/>
      </w:r>
    </w:p>
  </w:footnote>
  <w:footnote w:type="continuationSeparator" w:id="1">
    <w:p w:rsidR="00C01BD2" w:rsidRDefault="00C01BD2" w:rsidP="005476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6389F"/>
    <w:multiLevelType w:val="hybridMultilevel"/>
    <w:tmpl w:val="B6D82F8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EC43A6"/>
    <w:multiLevelType w:val="hybridMultilevel"/>
    <w:tmpl w:val="3898A6F4"/>
    <w:lvl w:ilvl="0" w:tplc="11880196">
      <w:start w:val="1"/>
      <w:numFmt w:val="decimal"/>
      <w:lvlText w:val="%1."/>
      <w:lvlJc w:val="left"/>
      <w:pPr>
        <w:ind w:left="3240" w:hanging="360"/>
      </w:pPr>
      <w:rPr>
        <w:rFonts w:hint="default"/>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nsid w:val="65205706"/>
    <w:multiLevelType w:val="hybridMultilevel"/>
    <w:tmpl w:val="8626F7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7F4F60"/>
    <w:multiLevelType w:val="hybridMultilevel"/>
    <w:tmpl w:val="D158C6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BC0D28"/>
    <w:multiLevelType w:val="hybridMultilevel"/>
    <w:tmpl w:val="B02611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10244"/>
    <o:shapelayout v:ext="edit">
      <o:idmap v:ext="edit" data="10"/>
      <o:rules v:ext="edit">
        <o:r id="V:Rule2" type="connector" idref="#_x0000_s10241"/>
      </o:rules>
    </o:shapelayout>
  </w:hdrShapeDefaults>
  <w:footnotePr>
    <w:footnote w:id="0"/>
    <w:footnote w:id="1"/>
  </w:footnotePr>
  <w:endnotePr>
    <w:endnote w:id="0"/>
    <w:endnote w:id="1"/>
  </w:endnotePr>
  <w:compat/>
  <w:rsids>
    <w:rsidRoot w:val="00C32495"/>
    <w:rsid w:val="00052CD3"/>
    <w:rsid w:val="000C184C"/>
    <w:rsid w:val="00102D8A"/>
    <w:rsid w:val="001941BC"/>
    <w:rsid w:val="001F3F17"/>
    <w:rsid w:val="0026037D"/>
    <w:rsid w:val="00330731"/>
    <w:rsid w:val="00340C82"/>
    <w:rsid w:val="00397DDE"/>
    <w:rsid w:val="003F5B5F"/>
    <w:rsid w:val="0042370F"/>
    <w:rsid w:val="00423C61"/>
    <w:rsid w:val="00502A13"/>
    <w:rsid w:val="0054763A"/>
    <w:rsid w:val="005911D2"/>
    <w:rsid w:val="005F33C2"/>
    <w:rsid w:val="00604849"/>
    <w:rsid w:val="00656547"/>
    <w:rsid w:val="00702DA9"/>
    <w:rsid w:val="00776776"/>
    <w:rsid w:val="007E6A68"/>
    <w:rsid w:val="007F010E"/>
    <w:rsid w:val="008759F1"/>
    <w:rsid w:val="008A6E64"/>
    <w:rsid w:val="00991814"/>
    <w:rsid w:val="00A63213"/>
    <w:rsid w:val="00AC317F"/>
    <w:rsid w:val="00B20C19"/>
    <w:rsid w:val="00B87BFD"/>
    <w:rsid w:val="00BF3486"/>
    <w:rsid w:val="00C01BD2"/>
    <w:rsid w:val="00C32495"/>
    <w:rsid w:val="00CF11C2"/>
    <w:rsid w:val="00D70C3E"/>
    <w:rsid w:val="00D841FC"/>
    <w:rsid w:val="00DB2CDB"/>
    <w:rsid w:val="00E01305"/>
    <w:rsid w:val="00E06A69"/>
    <w:rsid w:val="00E35C41"/>
    <w:rsid w:val="00E42DA8"/>
    <w:rsid w:val="00F041D3"/>
    <w:rsid w:val="00F226E8"/>
    <w:rsid w:val="00F32614"/>
    <w:rsid w:val="00F6445B"/>
    <w:rsid w:val="00FA1C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C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476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4763A"/>
  </w:style>
  <w:style w:type="paragraph" w:styleId="Footer">
    <w:name w:val="footer"/>
    <w:basedOn w:val="Normal"/>
    <w:link w:val="FooterChar"/>
    <w:uiPriority w:val="99"/>
    <w:unhideWhenUsed/>
    <w:rsid w:val="005476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63A"/>
  </w:style>
  <w:style w:type="paragraph" w:styleId="BalloonText">
    <w:name w:val="Balloon Text"/>
    <w:basedOn w:val="Normal"/>
    <w:link w:val="BalloonTextChar"/>
    <w:uiPriority w:val="99"/>
    <w:semiHidden/>
    <w:unhideWhenUsed/>
    <w:rsid w:val="00502A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A13"/>
    <w:rPr>
      <w:rFonts w:ascii="Tahoma" w:hAnsi="Tahoma" w:cs="Tahoma"/>
      <w:sz w:val="16"/>
      <w:szCs w:val="16"/>
    </w:rPr>
  </w:style>
  <w:style w:type="character" w:styleId="Hyperlink">
    <w:name w:val="Hyperlink"/>
    <w:basedOn w:val="DefaultParagraphFont"/>
    <w:uiPriority w:val="99"/>
    <w:semiHidden/>
    <w:unhideWhenUsed/>
    <w:rsid w:val="00502A13"/>
    <w:rPr>
      <w:rFonts w:ascii="Verdana" w:hAnsi="Verdana" w:hint="default"/>
      <w:b w:val="0"/>
      <w:bCs w:val="0"/>
      <w:color w:val="568100"/>
      <w:sz w:val="14"/>
      <w:szCs w:val="14"/>
      <w:u w:val="single"/>
    </w:rPr>
  </w:style>
  <w:style w:type="paragraph" w:styleId="ListParagraph">
    <w:name w:val="List Paragraph"/>
    <w:basedOn w:val="Normal"/>
    <w:uiPriority w:val="34"/>
    <w:qFormat/>
    <w:rsid w:val="00502A13"/>
    <w:pPr>
      <w:ind w:left="720"/>
      <w:contextualSpacing/>
    </w:pPr>
  </w:style>
  <w:style w:type="paragraph" w:styleId="NormalWeb">
    <w:name w:val="Normal (Web)"/>
    <w:basedOn w:val="Normal"/>
    <w:uiPriority w:val="99"/>
    <w:unhideWhenUsed/>
    <w:rsid w:val="00502A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Normal"/>
    <w:rsid w:val="00502A13"/>
    <w:pPr>
      <w:spacing w:before="100" w:beforeAutospacing="1" w:after="100" w:afterAutospacing="1" w:line="240" w:lineRule="auto"/>
    </w:pPr>
    <w:rPr>
      <w:rFonts w:ascii="Verdana" w:eastAsia="Times New Roman" w:hAnsi="Verdana" w:cs="Times New Roman"/>
      <w:color w:val="444444"/>
      <w:sz w:val="14"/>
      <w:szCs w:val="14"/>
    </w:rPr>
  </w:style>
  <w:style w:type="table" w:styleId="TableGrid">
    <w:name w:val="Table Grid"/>
    <w:basedOn w:val="TableNormal"/>
    <w:uiPriority w:val="59"/>
    <w:rsid w:val="00F226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70927366">
      <w:bodyDiv w:val="1"/>
      <w:marLeft w:val="0"/>
      <w:marRight w:val="0"/>
      <w:marTop w:val="0"/>
      <w:marBottom w:val="0"/>
      <w:divBdr>
        <w:top w:val="none" w:sz="0" w:space="0" w:color="auto"/>
        <w:left w:val="none" w:sz="0" w:space="0" w:color="auto"/>
        <w:bottom w:val="none" w:sz="0" w:space="0" w:color="auto"/>
        <w:right w:val="none" w:sz="0" w:space="0" w:color="auto"/>
      </w:divBdr>
    </w:div>
    <w:div w:id="206309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File:Kapsaicyna.svg" TargetMode="External"/><Relationship Id="rId18" Type="http://schemas.openxmlformats.org/officeDocument/2006/relationships/hyperlink" Target="http://hr.wikipedia.org/wiki/Percepcija" TargetMode="External"/><Relationship Id="rId26" Type="http://schemas.openxmlformats.org/officeDocument/2006/relationships/hyperlink" Target="http://sh.wikipedia.org/wiki/Sumporna_kiselina" TargetMode="External"/><Relationship Id="rId39" Type="http://schemas.openxmlformats.org/officeDocument/2006/relationships/image" Target="media/image6.gif"/><Relationship Id="rId21" Type="http://schemas.openxmlformats.org/officeDocument/2006/relationships/hyperlink" Target="http://hr.wikipedia.org/wiki/Pona%C5%A1anje" TargetMode="External"/><Relationship Id="rId34" Type="http://schemas.openxmlformats.org/officeDocument/2006/relationships/hyperlink" Target="http://sh.wikipedia.org/wiki/Gr%C4%8Dka_mitologija" TargetMode="External"/><Relationship Id="rId42" Type="http://schemas.openxmlformats.org/officeDocument/2006/relationships/hyperlink" Target="http://sh.wikipedia.org/w/index.php?title=Analgetik&amp;action=edit&amp;redlink=1" TargetMode="External"/><Relationship Id="rId47" Type="http://schemas.openxmlformats.org/officeDocument/2006/relationships/image" Target="media/image9.gif"/><Relationship Id="rId50" Type="http://schemas.openxmlformats.org/officeDocument/2006/relationships/hyperlink" Target="http://bs.wikipedia.org/w/index.php?title=Apatija&amp;action=edit&amp;redlink=1"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hr.wikipedia.org/wiki/Mozak" TargetMode="External"/><Relationship Id="rId25" Type="http://schemas.openxmlformats.org/officeDocument/2006/relationships/hyperlink" Target="http://sh.wikipedia.org/wiki/Alkaloid" TargetMode="External"/><Relationship Id="rId33" Type="http://schemas.openxmlformats.org/officeDocument/2006/relationships/hyperlink" Target="http://sh.wikipedia.org/wiki/Opijum" TargetMode="External"/><Relationship Id="rId38" Type="http://schemas.openxmlformats.org/officeDocument/2006/relationships/hyperlink" Target="http://sh.wikipedia.org/w/index.php?title=Fridrih_%C5%A0ertirner&amp;action=edit&amp;redlink=1" TargetMode="External"/><Relationship Id="rId46"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hr.wikipedia.org/wiki/Svijest" TargetMode="External"/><Relationship Id="rId29" Type="http://schemas.openxmlformats.org/officeDocument/2006/relationships/hyperlink" Target="http://sh.wikipedia.org/w/index.php?title=Kodein&amp;action=edit&amp;redlink=1" TargetMode="External"/><Relationship Id="rId41" Type="http://schemas.openxmlformats.org/officeDocument/2006/relationships/hyperlink" Target="http://sh.wikipedia.org/w/index.php?title=Zavisnost&amp;action=edit&amp;redlink=1" TargetMode="External"/><Relationship Id="rId54" Type="http://schemas.openxmlformats.org/officeDocument/2006/relationships/hyperlink" Target="http://www.matursk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File:Hyoscyamine.svg" TargetMode="External"/><Relationship Id="rId24" Type="http://schemas.openxmlformats.org/officeDocument/2006/relationships/hyperlink" Target="http://sh.wikipedia.org/w/index.php?title=Mak&amp;action=edit&amp;redlink=1" TargetMode="External"/><Relationship Id="rId32" Type="http://schemas.openxmlformats.org/officeDocument/2006/relationships/hyperlink" Target="http://sh.wikipedia.org/wiki/Alkaloid" TargetMode="External"/><Relationship Id="rId37" Type="http://schemas.openxmlformats.org/officeDocument/2006/relationships/hyperlink" Target="http://sh.wikipedia.org/w/index.php?title=1804&amp;action=edit&amp;redlink=1" TargetMode="External"/><Relationship Id="rId40" Type="http://schemas.openxmlformats.org/officeDocument/2006/relationships/hyperlink" Target="http://sh.wikipedia.org/w/index.php?title=Analgetik&amp;action=edit&amp;redlink=1" TargetMode="External"/><Relationship Id="rId45" Type="http://schemas.openxmlformats.org/officeDocument/2006/relationships/image" Target="media/image7.png"/><Relationship Id="rId53" Type="http://schemas.openxmlformats.org/officeDocument/2006/relationships/image" Target="media/image10.gif"/><Relationship Id="rId5" Type="http://schemas.openxmlformats.org/officeDocument/2006/relationships/webSettings" Target="webSettings.xml"/><Relationship Id="rId15" Type="http://schemas.openxmlformats.org/officeDocument/2006/relationships/hyperlink" Target="http://vi.wikipedia.org/wiki/T%E1%BA%ADp_tin:Aconitine_new.png" TargetMode="External"/><Relationship Id="rId23" Type="http://schemas.openxmlformats.org/officeDocument/2006/relationships/hyperlink" Target="http://sh.wikipedia.org/w/index.php?title=%C4%8Cahura&amp;action=edit&amp;redlink=1" TargetMode="External"/><Relationship Id="rId28" Type="http://schemas.openxmlformats.org/officeDocument/2006/relationships/hyperlink" Target="http://sh.wikipedia.org/wiki/Morfin" TargetMode="External"/><Relationship Id="rId36" Type="http://schemas.openxmlformats.org/officeDocument/2006/relationships/hyperlink" Target="http://sh.wikipedia.org/w/index.php?title=Morfej&amp;action=edit&amp;redlink=1" TargetMode="External"/><Relationship Id="rId49" Type="http://schemas.openxmlformats.org/officeDocument/2006/relationships/hyperlink" Target="http://bs.wikipedia.org/w/index.php?title=Sr%C4%8Dana_aritmija&amp;action=edit&amp;redlink=1" TargetMode="External"/><Relationship Id="rId57" Type="http://schemas.openxmlformats.org/officeDocument/2006/relationships/theme" Target="theme/theme1.xml"/><Relationship Id="rId10" Type="http://schemas.openxmlformats.org/officeDocument/2006/relationships/image" Target="media/image2.gif"/><Relationship Id="rId19" Type="http://schemas.openxmlformats.org/officeDocument/2006/relationships/hyperlink" Target="http://hr.wikipedia.org/w/index.php?title=Raspolo%C5%BEenje&amp;action=edit&amp;redlink=1" TargetMode="External"/><Relationship Id="rId31" Type="http://schemas.openxmlformats.org/officeDocument/2006/relationships/hyperlink" Target="http://sh.wikipedia.org/w/index.php?title=Narkotin&amp;action=edit&amp;redlink=1" TargetMode="External"/><Relationship Id="rId44" Type="http://schemas.openxmlformats.org/officeDocument/2006/relationships/hyperlink" Target="http://sh.wikipedia.org/w/index.php?title=Ka%C5%A1alj&amp;action=edit&amp;redlink=1" TargetMode="External"/><Relationship Id="rId52" Type="http://schemas.openxmlformats.org/officeDocument/2006/relationships/hyperlink" Target="http://bs.wikipedia.org/w/index.php?title=Paranoja&amp;action=edit&amp;redlink=1"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4.png"/><Relationship Id="rId22" Type="http://schemas.openxmlformats.org/officeDocument/2006/relationships/hyperlink" Target="http://sh.wikipedia.org/wiki/Supstanca" TargetMode="External"/><Relationship Id="rId27" Type="http://schemas.openxmlformats.org/officeDocument/2006/relationships/hyperlink" Target="http://sh.wikipedia.org/w/index.php?title=Mekonska_kiselina&amp;action=edit&amp;redlink=1" TargetMode="External"/><Relationship Id="rId30" Type="http://schemas.openxmlformats.org/officeDocument/2006/relationships/hyperlink" Target="http://sh.wikipedia.org/w/index.php?title=Papaverin&amp;action=edit&amp;redlink=1" TargetMode="External"/><Relationship Id="rId35" Type="http://schemas.openxmlformats.org/officeDocument/2006/relationships/hyperlink" Target="http://sh.wikipedia.org/w/index.php?title=San&amp;action=edit&amp;redlink=1" TargetMode="External"/><Relationship Id="rId43" Type="http://schemas.openxmlformats.org/officeDocument/2006/relationships/hyperlink" Target="http://sh.wikipedia.org/wiki/Heroin" TargetMode="External"/><Relationship Id="rId48" Type="http://schemas.openxmlformats.org/officeDocument/2006/relationships/hyperlink" Target="http://bs.wikipedia.org/wiki/Srce" TargetMode="External"/><Relationship Id="rId56" Type="http://schemas.openxmlformats.org/officeDocument/2006/relationships/fontTable" Target="fontTable.xml"/><Relationship Id="rId8" Type="http://schemas.openxmlformats.org/officeDocument/2006/relationships/hyperlink" Target="http://www.maturski.org/" TargetMode="External"/><Relationship Id="rId51" Type="http://schemas.openxmlformats.org/officeDocument/2006/relationships/hyperlink" Target="http://bs.wikipedia.org/wiki/Depresija"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06265-1D93-4680-91E8-B97A16B65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5131</Words>
  <Characters>29252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Struktura-i-Delovanje-Narkotika</dc:title>
  <dc:subject/>
  <dc:creator>BsR</dc:creator>
  <cp:keywords/>
  <dc:description/>
  <cp:lastModifiedBy>voodoo</cp:lastModifiedBy>
  <cp:revision>2</cp:revision>
  <dcterms:created xsi:type="dcterms:W3CDTF">2014-01-07T22:23:00Z</dcterms:created>
  <dcterms:modified xsi:type="dcterms:W3CDTF">2014-01-07T22:23:00Z</dcterms:modified>
</cp:coreProperties>
</file>